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50" w:rsidRDefault="004D3D50" w:rsidP="004D3D50">
      <w:pPr>
        <w:keepNext/>
        <w:jc w:val="right"/>
        <w:outlineLvl w:val="0"/>
        <w:rPr>
          <w:rFonts w:asciiTheme="majorHAnsi" w:hAnsiTheme="majorHAnsi" w:cs="Tahoma"/>
          <w:iCs/>
          <w:sz w:val="32"/>
          <w:szCs w:val="32"/>
        </w:rPr>
      </w:pPr>
    </w:p>
    <w:p w:rsidR="004D3D50" w:rsidRPr="007400FB" w:rsidRDefault="004D3D50" w:rsidP="004D3D50">
      <w:pPr>
        <w:keepNext/>
        <w:tabs>
          <w:tab w:val="right" w:pos="8306"/>
        </w:tabs>
        <w:outlineLvl w:val="0"/>
        <w:rPr>
          <w:rFonts w:asciiTheme="majorHAnsi" w:hAnsiTheme="majorHAnsi" w:cs="Tahoma"/>
          <w:b/>
          <w:bCs/>
          <w:sz w:val="32"/>
          <w:szCs w:val="32"/>
        </w:rPr>
      </w:pPr>
      <w:r>
        <w:rPr>
          <w:rFonts w:asciiTheme="majorHAnsi" w:hAnsiTheme="majorHAnsi" w:cs="Tahoma"/>
          <w:iCs/>
          <w:sz w:val="32"/>
          <w:szCs w:val="32"/>
        </w:rPr>
        <w:tab/>
      </w:r>
      <w:r w:rsidRPr="007400FB">
        <w:rPr>
          <w:rFonts w:asciiTheme="majorHAnsi" w:hAnsiTheme="majorHAnsi" w:cs="Tahoma"/>
          <w:iCs/>
          <w:sz w:val="32"/>
          <w:szCs w:val="32"/>
        </w:rPr>
        <w:t>Σύλλογος Λογιστών</w:t>
      </w:r>
      <w:r w:rsidRPr="007400FB">
        <w:rPr>
          <w:rFonts w:asciiTheme="majorHAnsi" w:hAnsiTheme="majorHAnsi" w:cs="Tahoma"/>
          <w:sz w:val="32"/>
          <w:szCs w:val="32"/>
        </w:rPr>
        <w:t xml:space="preserve"> - Φοροτεχνικών</w:t>
      </w:r>
    </w:p>
    <w:p w:rsidR="004D3D50" w:rsidRPr="007400FB" w:rsidRDefault="004D3D50" w:rsidP="004D3D50">
      <w:pPr>
        <w:keepNext/>
        <w:jc w:val="right"/>
        <w:outlineLvl w:val="2"/>
        <w:rPr>
          <w:rFonts w:asciiTheme="majorHAnsi" w:hAnsiTheme="majorHAnsi" w:cs="Tahoma"/>
          <w:b/>
          <w:bCs/>
          <w:iCs/>
          <w:color w:val="003300"/>
          <w:sz w:val="32"/>
          <w:szCs w:val="32"/>
        </w:rPr>
      </w:pPr>
      <w:r w:rsidRPr="007400FB">
        <w:rPr>
          <w:rFonts w:asciiTheme="majorHAnsi" w:hAnsiTheme="majorHAnsi" w:cs="Tahoma"/>
          <w:iCs/>
          <w:sz w:val="32"/>
          <w:szCs w:val="32"/>
        </w:rPr>
        <w:t xml:space="preserve">         Ελευθέρων Επαγγελματιών</w:t>
      </w:r>
    </w:p>
    <w:p w:rsidR="004D3D50" w:rsidRPr="007400FB" w:rsidRDefault="004D3D50" w:rsidP="004D3D50">
      <w:pPr>
        <w:keepNext/>
        <w:jc w:val="right"/>
        <w:outlineLvl w:val="2"/>
        <w:rPr>
          <w:rFonts w:asciiTheme="majorHAnsi" w:hAnsiTheme="majorHAnsi" w:cs="Tahoma"/>
          <w:b/>
          <w:bCs/>
          <w:iCs/>
          <w:sz w:val="32"/>
          <w:szCs w:val="32"/>
        </w:rPr>
      </w:pPr>
      <w:r w:rsidRPr="007400FB">
        <w:rPr>
          <w:rFonts w:asciiTheme="majorHAnsi" w:hAnsiTheme="majorHAnsi" w:cs="Tahoma"/>
          <w:iCs/>
          <w:sz w:val="32"/>
          <w:szCs w:val="32"/>
        </w:rPr>
        <w:t xml:space="preserve">                         Νομού Αρκαδίας</w:t>
      </w:r>
    </w:p>
    <w:p w:rsidR="004D3D50" w:rsidRDefault="004D3D50" w:rsidP="008D18A9">
      <w:r w:rsidRPr="004D3D50">
        <w:rPr>
          <w:noProof/>
          <w:lang w:eastAsia="el-GR"/>
        </w:rPr>
        <w:drawing>
          <wp:anchor distT="0" distB="0" distL="114300" distR="114300" simplePos="0" relativeHeight="251659264" behindDoc="0" locked="0" layoutInCell="1" allowOverlap="1">
            <wp:simplePos x="0" y="0"/>
            <wp:positionH relativeFrom="column">
              <wp:posOffset>-923925</wp:posOffset>
            </wp:positionH>
            <wp:positionV relativeFrom="paragraph">
              <wp:posOffset>-399415</wp:posOffset>
            </wp:positionV>
            <wp:extent cx="1676400" cy="1743075"/>
            <wp:effectExtent l="19050" t="0" r="0" b="0"/>
            <wp:wrapNone/>
            <wp:docPr id="1" name="Εικόνα 1" descr="C:\Users\pamis\Desktop\ΣΤΡΟΓΓΥΛΗ ΛΟΓΙΣΤΩΝ ΑΡΚΑΔΙ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pamis\Desktop\ΣΤΡΟΓΓΥΛΗ ΛΟΓΙΣΤΩΝ ΑΡΚΑΔΙΑΣ 2.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741170"/>
                    </a:xfrm>
                    <a:prstGeom prst="rect">
                      <a:avLst/>
                    </a:prstGeom>
                    <a:noFill/>
                    <a:ln>
                      <a:noFill/>
                    </a:ln>
                  </pic:spPr>
                </pic:pic>
              </a:graphicData>
            </a:graphic>
          </wp:anchor>
        </w:drawing>
      </w:r>
    </w:p>
    <w:p w:rsidR="004D3D50" w:rsidRDefault="004D3D50" w:rsidP="008D18A9"/>
    <w:p w:rsidR="004D3D50" w:rsidRDefault="004D3D50" w:rsidP="008D18A9"/>
    <w:p w:rsidR="004D3D50" w:rsidRDefault="004D3D50" w:rsidP="008D18A9"/>
    <w:p w:rsidR="004D3D50" w:rsidRDefault="004D3D50" w:rsidP="008D18A9"/>
    <w:p w:rsidR="004D3D50" w:rsidRDefault="004D3D50" w:rsidP="008D18A9"/>
    <w:p w:rsidR="008D18A9" w:rsidRDefault="008D18A9" w:rsidP="008D18A9">
      <w:r>
        <w:t>Προς:</w:t>
      </w:r>
    </w:p>
    <w:p w:rsidR="008D18A9" w:rsidRDefault="008D18A9" w:rsidP="008D18A9">
      <w:r>
        <w:t>-Υπουργό Οικονομικών</w:t>
      </w:r>
      <w:r w:rsidR="00F36556">
        <w:t xml:space="preserve"> </w:t>
      </w:r>
      <w:r>
        <w:t xml:space="preserve">κ. Χρήστο </w:t>
      </w:r>
      <w:proofErr w:type="spellStart"/>
      <w:r>
        <w:t>Σ</w:t>
      </w:r>
      <w:r>
        <w:rPr>
          <w:rFonts w:ascii="Calibri" w:hAnsi="Calibri" w:cs="Calibri"/>
        </w:rPr>
        <w:t>ταϊκούρα</w:t>
      </w:r>
      <w:proofErr w:type="spellEnd"/>
    </w:p>
    <w:p w:rsidR="008D18A9" w:rsidRDefault="008D18A9" w:rsidP="008D18A9">
      <w:r>
        <w:t>-Υπουργό Ανάπτυξης και Επενδύσεων</w:t>
      </w:r>
      <w:r w:rsidR="00F36556">
        <w:t xml:space="preserve"> </w:t>
      </w:r>
      <w:r>
        <w:t xml:space="preserve">κ. </w:t>
      </w:r>
      <w:proofErr w:type="spellStart"/>
      <w:r>
        <w:t>Άδωνι</w:t>
      </w:r>
      <w:proofErr w:type="spellEnd"/>
      <w:r>
        <w:t xml:space="preserve"> Γεωργιάδη</w:t>
      </w:r>
    </w:p>
    <w:p w:rsidR="008D18A9" w:rsidRDefault="008D18A9" w:rsidP="008D18A9">
      <w:r>
        <w:t xml:space="preserve">-Υπουργό Εργασίας και Κοινωνικών </w:t>
      </w:r>
      <w:proofErr w:type="spellStart"/>
      <w:r>
        <w:t>Υποθέσεωνκ</w:t>
      </w:r>
      <w:proofErr w:type="spellEnd"/>
      <w:r>
        <w:t xml:space="preserve">. Ιωάννη </w:t>
      </w:r>
      <w:proofErr w:type="spellStart"/>
      <w:r>
        <w:t>Βρούτση</w:t>
      </w:r>
      <w:proofErr w:type="spellEnd"/>
    </w:p>
    <w:p w:rsidR="008D18A9" w:rsidRDefault="008D18A9" w:rsidP="008D18A9">
      <w:r>
        <w:t>-Υφυπουργό Οικονομικών</w:t>
      </w:r>
      <w:r w:rsidR="00F36556">
        <w:t xml:space="preserve"> </w:t>
      </w:r>
      <w:r>
        <w:t xml:space="preserve">κ. Απόστολο </w:t>
      </w:r>
      <w:proofErr w:type="spellStart"/>
      <w:r>
        <w:t>Βεσυρόπουλο</w:t>
      </w:r>
      <w:proofErr w:type="spellEnd"/>
    </w:p>
    <w:p w:rsidR="004F52C6" w:rsidRDefault="008D18A9" w:rsidP="008D18A9">
      <w:r>
        <w:t xml:space="preserve">-Διοικητή Ανεξάρτητης Αρχής Δημοσίων Εσόδων (Α.Α.Δ.Ε)κ. Γεώργιο </w:t>
      </w:r>
      <w:proofErr w:type="spellStart"/>
      <w:r>
        <w:t>Πιτσιλή</w:t>
      </w:r>
      <w:proofErr w:type="spellEnd"/>
    </w:p>
    <w:p w:rsidR="008D18A9" w:rsidRDefault="004D3D50" w:rsidP="008D18A9">
      <w:r>
        <w:t>ΚΟΙΝ.</w:t>
      </w:r>
    </w:p>
    <w:p w:rsidR="004D3D50" w:rsidRDefault="004D3D50" w:rsidP="008D18A9">
      <w:r>
        <w:t>-</w:t>
      </w:r>
      <w:r w:rsidR="00C2419C">
        <w:t>Πρόεδρο</w:t>
      </w:r>
      <w:r w:rsidR="007E0059" w:rsidRPr="00FE2442">
        <w:t xml:space="preserve"> </w:t>
      </w:r>
      <w:r w:rsidR="00C2419C">
        <w:t>Οικονομικού</w:t>
      </w:r>
      <w:r w:rsidR="007E0059" w:rsidRPr="00FE2442">
        <w:t xml:space="preserve"> </w:t>
      </w:r>
      <w:r w:rsidR="003840F7">
        <w:t>Επιμελητήριου</w:t>
      </w:r>
      <w:r w:rsidR="007E0059" w:rsidRPr="00FE2442">
        <w:t xml:space="preserve"> </w:t>
      </w:r>
      <w:r w:rsidR="003840F7">
        <w:t>Ελλάδος</w:t>
      </w:r>
      <w:r w:rsidR="007E0059" w:rsidRPr="00FE2442">
        <w:t xml:space="preserve"> </w:t>
      </w:r>
      <w:r>
        <w:t>κ.</w:t>
      </w:r>
      <w:r w:rsidR="00F36556">
        <w:t xml:space="preserve"> </w:t>
      </w:r>
      <w:proofErr w:type="spellStart"/>
      <w:r>
        <w:t>Κολλια</w:t>
      </w:r>
      <w:proofErr w:type="spellEnd"/>
    </w:p>
    <w:p w:rsidR="00BA4373" w:rsidRDefault="00BA4373" w:rsidP="008D18A9">
      <w:r>
        <w:t>-</w:t>
      </w:r>
      <w:r w:rsidR="00C2419C">
        <w:t>Πρόεδρο</w:t>
      </w:r>
      <w:r w:rsidR="00F36556">
        <w:t xml:space="preserve"> </w:t>
      </w:r>
      <w:r w:rsidR="00C2419C">
        <w:t>Επιμελητήριου</w:t>
      </w:r>
      <w:r w:rsidR="00F36556">
        <w:t xml:space="preserve"> </w:t>
      </w:r>
      <w:r w:rsidR="00C2419C">
        <w:t>Αρκαδίας</w:t>
      </w:r>
      <w:r w:rsidR="00F36556">
        <w:t xml:space="preserve"> </w:t>
      </w:r>
      <w:r w:rsidR="00C2419C">
        <w:t xml:space="preserve">κ. Ιωάννη </w:t>
      </w:r>
      <w:proofErr w:type="spellStart"/>
      <w:r w:rsidR="00C2419C">
        <w:t>Τρουπή</w:t>
      </w:r>
      <w:proofErr w:type="spellEnd"/>
    </w:p>
    <w:p w:rsidR="00C2419C" w:rsidRDefault="00C2419C" w:rsidP="008D18A9">
      <w:r>
        <w:t>-Βουλευτή Αρκαδίας κ. Κωνσταντίνο Βλάσση</w:t>
      </w:r>
    </w:p>
    <w:p w:rsidR="00C2419C" w:rsidRDefault="00C2419C" w:rsidP="008D18A9">
      <w:r>
        <w:t xml:space="preserve">-Βουλευτή Αρκαδίας κ. Γεώργιο </w:t>
      </w:r>
      <w:proofErr w:type="spellStart"/>
      <w:r>
        <w:t>Παπαηλίου</w:t>
      </w:r>
      <w:proofErr w:type="spellEnd"/>
    </w:p>
    <w:p w:rsidR="00C2419C" w:rsidRDefault="00C2419C" w:rsidP="008D18A9">
      <w:r>
        <w:t>-Βουλευτή</w:t>
      </w:r>
      <w:r w:rsidR="00F36556">
        <w:t xml:space="preserve"> Αρκαδίας κ. Οδυσσέα </w:t>
      </w:r>
      <w:proofErr w:type="spellStart"/>
      <w:r w:rsidR="00F36556">
        <w:t>Κωνσταντινό</w:t>
      </w:r>
      <w:r>
        <w:t>πουλο</w:t>
      </w:r>
      <w:proofErr w:type="spellEnd"/>
    </w:p>
    <w:p w:rsidR="004D3D50" w:rsidRDefault="004D3D50" w:rsidP="008D18A9"/>
    <w:p w:rsidR="00E07142" w:rsidRDefault="008D18A9" w:rsidP="008D18A9">
      <w:r>
        <w:t>Κύριοι</w:t>
      </w:r>
    </w:p>
    <w:p w:rsidR="00DE7CC5" w:rsidRPr="00AD2085" w:rsidRDefault="00DE7CC5" w:rsidP="00DE7CC5">
      <w:pPr>
        <w:jc w:val="both"/>
      </w:pPr>
      <w:r>
        <w:t xml:space="preserve">Μετά την ανακοίνωση έναρξης λειτουργίας και μιας άλλης νέας πλατφόρμας που αφορά </w:t>
      </w:r>
      <w:r w:rsidR="00E62B75">
        <w:t>το «</w:t>
      </w:r>
      <w:proofErr w:type="spellStart"/>
      <w:r w:rsidR="00E62B75">
        <w:t>myBusinessSupport</w:t>
      </w:r>
      <w:proofErr w:type="spellEnd"/>
      <w:r w:rsidR="00E62B75">
        <w:t xml:space="preserve">» </w:t>
      </w:r>
      <w:r>
        <w:t xml:space="preserve"> παρακαλούμε να μας ενημερώσετε εάν </w:t>
      </w:r>
      <w:r w:rsidR="00A03E18">
        <w:t>έ</w:t>
      </w:r>
      <w:r w:rsidR="000E4EBB">
        <w:t>χει καταργηθεί  ή ανασταλεί με πράξη νομοθετικού περιεχομένου</w:t>
      </w:r>
      <w:r w:rsidR="00AD2085" w:rsidRPr="00AD2085">
        <w:t>:</w:t>
      </w:r>
    </w:p>
    <w:p w:rsidR="003C7D67" w:rsidRPr="005A36BE" w:rsidRDefault="005A36BE" w:rsidP="004611FC">
      <w:pPr>
        <w:pStyle w:val="a3"/>
        <w:numPr>
          <w:ilvl w:val="0"/>
          <w:numId w:val="3"/>
        </w:numPr>
        <w:spacing w:after="0"/>
        <w:ind w:left="750" w:firstLine="720"/>
        <w:jc w:val="both"/>
      </w:pPr>
      <w:r>
        <w:t xml:space="preserve">Το </w:t>
      </w:r>
      <w:r w:rsidR="000E4EBB">
        <w:t>Άρθρο</w:t>
      </w:r>
      <w:r w:rsidR="003C7D67">
        <w:t xml:space="preserve"> 11</w:t>
      </w:r>
      <w:r>
        <w:t xml:space="preserve"> του Ν. 4308/2014 και παράγραφος </w:t>
      </w:r>
      <w:r w:rsidR="003C7D67" w:rsidRPr="005A36BE">
        <w:t>2</w:t>
      </w:r>
      <w:r w:rsidRPr="005A36BE">
        <w:t xml:space="preserve"> όπου αναφέρει</w:t>
      </w:r>
      <w:r>
        <w:rPr>
          <w:rFonts w:cs="Arial"/>
          <w:color w:val="606060"/>
          <w:shd w:val="clear" w:color="auto" w:fill="FFFFFF"/>
        </w:rPr>
        <w:t xml:space="preserve">  </w:t>
      </w:r>
      <w:r w:rsidRPr="005A36BE">
        <w:t xml:space="preserve">«Ο </w:t>
      </w:r>
      <w:r w:rsidR="003C7D67" w:rsidRPr="005A36BE">
        <w:t>χρόνος έκδοσης τιμολογίου καθορίζεται ως εξής:  </w:t>
      </w:r>
      <w:r w:rsidR="003C7D67" w:rsidRPr="005A36BE">
        <w:br/>
        <w:t>α) Σε περίπτωση πώλησης αγαθών ή παροχής υπηρεσιών, τιμολόγιο εκδίδεται το</w:t>
      </w:r>
      <w:r w:rsidR="003C7D67" w:rsidRPr="005A36BE">
        <w:rPr>
          <w:rFonts w:cs="Arial"/>
          <w:color w:val="606060"/>
          <w:shd w:val="clear" w:color="auto" w:fill="FFFFFF"/>
        </w:rPr>
        <w:t xml:space="preserve"> </w:t>
      </w:r>
      <w:r w:rsidR="003C7D67" w:rsidRPr="005A36BE">
        <w:lastRenderedPageBreak/>
        <w:t>αργότερο μέχρι τη 15η ημέρα του επόμενου μήνα της παράδοσης ή αποστολής αγαθών ή της ολοκλήρωσης της υπηρεσίας, κατά περίπτωση.</w:t>
      </w:r>
      <w:r w:rsidRPr="005A36BE">
        <w:t>»</w:t>
      </w:r>
      <w:r w:rsidR="003C7D67" w:rsidRPr="005A36BE">
        <w:t xml:space="preserve"> </w:t>
      </w:r>
    </w:p>
    <w:p w:rsidR="00DE7CC5" w:rsidRDefault="00A03E18" w:rsidP="00A03E18">
      <w:pPr>
        <w:spacing w:after="0"/>
        <w:jc w:val="both"/>
      </w:pPr>
      <w:r>
        <w:t>2.</w:t>
      </w:r>
      <w:r w:rsidR="00856068">
        <w:t xml:space="preserve"> </w:t>
      </w:r>
      <w:r>
        <w:t xml:space="preserve"> </w:t>
      </w:r>
      <w:r w:rsidR="000E4EBB">
        <w:t xml:space="preserve">Έχουν καταργηθεί  ή ανασταλεί  </w:t>
      </w:r>
      <w:r w:rsidR="00DE7CC5">
        <w:t>οι υποβολές δηλώσεων</w:t>
      </w:r>
      <w:r w:rsidR="00FE2442" w:rsidRPr="00FE2442">
        <w:t xml:space="preserve"> </w:t>
      </w:r>
      <w:r w:rsidR="00076EE4">
        <w:t>αναστολής</w:t>
      </w:r>
      <w:r w:rsidR="00FE2442" w:rsidRPr="00FE2442">
        <w:t xml:space="preserve"> </w:t>
      </w:r>
      <w:r w:rsidR="00076EE4">
        <w:t>συμβάσεων</w:t>
      </w:r>
      <w:r w:rsidR="000E4EBB">
        <w:t xml:space="preserve"> για τις </w:t>
      </w:r>
      <w:r w:rsidR="00076EE4">
        <w:t>επιχειρήσεις</w:t>
      </w:r>
      <w:r w:rsidR="000E4EBB">
        <w:t xml:space="preserve"> οι </w:t>
      </w:r>
      <w:r w:rsidR="00076EE4">
        <w:t>οποίες</w:t>
      </w:r>
      <w:r w:rsidR="007E0059" w:rsidRPr="007E0059">
        <w:t xml:space="preserve"> </w:t>
      </w:r>
      <w:r w:rsidR="00076EE4">
        <w:t>έκλεισαν</w:t>
      </w:r>
      <w:r w:rsidR="000E4EBB">
        <w:t xml:space="preserve"> με </w:t>
      </w:r>
      <w:r w:rsidR="00076EE4">
        <w:t>κρατική</w:t>
      </w:r>
      <w:r w:rsidR="007E0059" w:rsidRPr="007E0059">
        <w:t xml:space="preserve"> </w:t>
      </w:r>
      <w:r w:rsidR="00076EE4">
        <w:t>απόφαση</w:t>
      </w:r>
      <w:r w:rsidR="007E0059" w:rsidRPr="007E0059">
        <w:t xml:space="preserve"> </w:t>
      </w:r>
      <w:r w:rsidR="00DE7CC5">
        <w:t>ή ανήκουν στους πληττόμενους ΚΑΔ</w:t>
      </w:r>
      <w:r w:rsidR="006C1C86">
        <w:t>;</w:t>
      </w:r>
      <w:r w:rsidR="006D3E0F">
        <w:t xml:space="preserve"> </w:t>
      </w:r>
    </w:p>
    <w:p w:rsidR="00A03E18" w:rsidRDefault="00A03E18" w:rsidP="00A03E18">
      <w:pPr>
        <w:spacing w:after="0"/>
        <w:jc w:val="both"/>
      </w:pPr>
      <w:r>
        <w:t xml:space="preserve">3. </w:t>
      </w:r>
      <w:r w:rsidR="00FE2442">
        <w:t>Η</w:t>
      </w:r>
      <w:r w:rsidR="006D3E0F">
        <w:t xml:space="preserve"> </w:t>
      </w:r>
      <w:r w:rsidR="00076EE4">
        <w:t>δήλωση</w:t>
      </w:r>
      <w:r w:rsidR="006D3E0F">
        <w:t xml:space="preserve"> στο ΕΡΓΑΝΗ των </w:t>
      </w:r>
      <w:r w:rsidR="00076EE4">
        <w:t>αδειών</w:t>
      </w:r>
      <w:r w:rsidR="00FE2442">
        <w:t xml:space="preserve"> </w:t>
      </w:r>
      <w:r w:rsidR="00076EE4">
        <w:t>ειδικού</w:t>
      </w:r>
      <w:r w:rsidR="00FE2442">
        <w:t xml:space="preserve"> </w:t>
      </w:r>
      <w:r w:rsidR="00076EE4">
        <w:t>σκοπού</w:t>
      </w:r>
      <w:r w:rsidR="006D3E0F">
        <w:t xml:space="preserve"> , των </w:t>
      </w:r>
      <w:r w:rsidR="00076EE4">
        <w:t>συμπληρωματικών</w:t>
      </w:r>
      <w:r w:rsidR="006D3E0F">
        <w:t xml:space="preserve"> και </w:t>
      </w:r>
      <w:r w:rsidR="00076EE4">
        <w:t>τροποποιητικών</w:t>
      </w:r>
      <w:r w:rsidR="00FE2442">
        <w:t xml:space="preserve"> </w:t>
      </w:r>
      <w:r w:rsidR="00076EE4">
        <w:t>πινάκων</w:t>
      </w:r>
      <w:r w:rsidR="006D3E0F">
        <w:t xml:space="preserve"> Ε4 </w:t>
      </w:r>
      <w:r w:rsidR="00DE7CC5">
        <w:t>μηνός Μαρτίου</w:t>
      </w:r>
      <w:r w:rsidR="006D3E0F">
        <w:t xml:space="preserve"> , </w:t>
      </w:r>
    </w:p>
    <w:p w:rsidR="00FE2442" w:rsidRDefault="00A03E18" w:rsidP="00A03E18">
      <w:pPr>
        <w:spacing w:after="0"/>
        <w:jc w:val="both"/>
      </w:pPr>
      <w:r>
        <w:t>4.</w:t>
      </w:r>
      <w:r w:rsidR="00856068">
        <w:t xml:space="preserve"> </w:t>
      </w:r>
      <w:r>
        <w:t xml:space="preserve"> Ο υπολογισμός μισθοδοσίας</w:t>
      </w:r>
    </w:p>
    <w:p w:rsidR="00DE7CC5" w:rsidRDefault="00FE2442" w:rsidP="00A03E18">
      <w:pPr>
        <w:spacing w:after="0"/>
        <w:jc w:val="both"/>
      </w:pPr>
      <w:r>
        <w:t>5.</w:t>
      </w:r>
      <w:r w:rsidR="00856068">
        <w:t xml:space="preserve"> </w:t>
      </w:r>
      <w:r w:rsidR="00A03E18">
        <w:t xml:space="preserve"> </w:t>
      </w:r>
      <w:r>
        <w:t>Ο</w:t>
      </w:r>
      <w:r w:rsidR="006D3E0F">
        <w:t xml:space="preserve">ι </w:t>
      </w:r>
      <w:r w:rsidR="00076EE4">
        <w:t>δηλώσεις</w:t>
      </w:r>
      <w:r w:rsidR="006D3E0F">
        <w:t xml:space="preserve"> των </w:t>
      </w:r>
      <w:r w:rsidR="00076EE4">
        <w:t>εργαζομένων</w:t>
      </w:r>
      <w:r w:rsidR="00D4721D">
        <w:t xml:space="preserve">  οι</w:t>
      </w:r>
      <w:r w:rsidR="006D3E0F">
        <w:t xml:space="preserve"> </w:t>
      </w:r>
      <w:r w:rsidR="00D4721D">
        <w:t>οποίες</w:t>
      </w:r>
      <w:r w:rsidR="006D3E0F">
        <w:t xml:space="preserve"> </w:t>
      </w:r>
      <w:r w:rsidR="00076EE4">
        <w:t>λήγουν</w:t>
      </w:r>
      <w:r w:rsidR="006D3E0F">
        <w:t xml:space="preserve"> στις 10 </w:t>
      </w:r>
      <w:r w:rsidR="00076EE4">
        <w:t>Απριλίου</w:t>
      </w:r>
      <w:r w:rsidR="006D3E0F">
        <w:t xml:space="preserve"> ,</w:t>
      </w:r>
    </w:p>
    <w:p w:rsidR="00A03E18" w:rsidRDefault="00FE2442" w:rsidP="00A03E18">
      <w:pPr>
        <w:spacing w:after="0"/>
        <w:jc w:val="both"/>
      </w:pPr>
      <w:r>
        <w:t>6</w:t>
      </w:r>
      <w:r w:rsidR="00A03E18">
        <w:t>.</w:t>
      </w:r>
      <w:r>
        <w:t xml:space="preserve"> </w:t>
      </w:r>
      <w:r w:rsidR="00856068">
        <w:t xml:space="preserve"> </w:t>
      </w:r>
      <w:r>
        <w:t>Η</w:t>
      </w:r>
      <w:r w:rsidR="006D3E0F">
        <w:t xml:space="preserve"> </w:t>
      </w:r>
      <w:r w:rsidR="00076EE4">
        <w:t>δήλωση</w:t>
      </w:r>
      <w:r w:rsidR="007E0059" w:rsidRPr="007E0059">
        <w:t xml:space="preserve"> </w:t>
      </w:r>
      <w:r w:rsidR="00076EE4">
        <w:t>αποθεμάτων</w:t>
      </w:r>
      <w:r w:rsidR="006D3E0F">
        <w:t xml:space="preserve"> αντισηπτικών κλπ</w:t>
      </w:r>
      <w:r w:rsidR="006C1C86">
        <w:t>.</w:t>
      </w:r>
      <w:r w:rsidR="006D3E0F">
        <w:t xml:space="preserve"> , </w:t>
      </w:r>
    </w:p>
    <w:p w:rsidR="00DE7CC5" w:rsidRDefault="00FE2442" w:rsidP="00A03E18">
      <w:pPr>
        <w:spacing w:after="0"/>
        <w:jc w:val="both"/>
      </w:pPr>
      <w:r>
        <w:t xml:space="preserve">7. </w:t>
      </w:r>
      <w:r w:rsidR="00856068">
        <w:t xml:space="preserve"> </w:t>
      </w:r>
      <w:r>
        <w:t>Η</w:t>
      </w:r>
      <w:r w:rsidR="006D3E0F">
        <w:t xml:space="preserve"> </w:t>
      </w:r>
      <w:r w:rsidR="00076EE4">
        <w:t>δήλωση</w:t>
      </w:r>
      <w:r>
        <w:t xml:space="preserve"> </w:t>
      </w:r>
      <w:r w:rsidR="00076EE4">
        <w:t>αποθεμάτων</w:t>
      </w:r>
      <w:r>
        <w:t xml:space="preserve"> </w:t>
      </w:r>
      <w:r w:rsidR="00076EE4">
        <w:t>κρέατος</w:t>
      </w:r>
      <w:r w:rsidR="006D3E0F">
        <w:t xml:space="preserve"> και </w:t>
      </w:r>
      <w:r w:rsidR="00076EE4">
        <w:t>αυγών</w:t>
      </w:r>
    </w:p>
    <w:p w:rsidR="00DE7CC5" w:rsidRDefault="00076EE4" w:rsidP="00FE2442">
      <w:pPr>
        <w:pStyle w:val="a3"/>
        <w:spacing w:after="0"/>
        <w:ind w:left="750" w:hanging="750"/>
        <w:jc w:val="both"/>
      </w:pPr>
      <w:r>
        <w:t>καθώς</w:t>
      </w:r>
      <w:r w:rsidR="006D3E0F">
        <w:t xml:space="preserve"> και </w:t>
      </w:r>
      <w:r>
        <w:t>πλήθος</w:t>
      </w:r>
      <w:r w:rsidR="00FE2442">
        <w:t xml:space="preserve"> </w:t>
      </w:r>
      <w:r>
        <w:t>άλλων</w:t>
      </w:r>
      <w:r w:rsidR="00FE2442">
        <w:t xml:space="preserve"> </w:t>
      </w:r>
      <w:r>
        <w:t>υποχρεώσεων</w:t>
      </w:r>
      <w:r w:rsidR="00DE7CC5">
        <w:t>.</w:t>
      </w:r>
    </w:p>
    <w:p w:rsidR="00BC7030" w:rsidRDefault="00BC7030" w:rsidP="00BC7030">
      <w:pPr>
        <w:spacing w:after="0"/>
        <w:jc w:val="both"/>
      </w:pPr>
    </w:p>
    <w:p w:rsidR="00DE7CC5" w:rsidRDefault="00DE7CC5" w:rsidP="00BC7030">
      <w:pPr>
        <w:spacing w:after="0"/>
        <w:jc w:val="both"/>
      </w:pPr>
      <w:r>
        <w:t>Αντιλαμβανόμενοι την κατάσταση  εκτάκτου ανάγκης στην οποία βρίσκεται η χωρά μας δείξαμε μέχρι σήμερα υπομονή και κατανόηση στο καταιγισμό  ασαφών και πρόχειρων  αποφάσεων , δελτίων τύπου , ΠΝΠ  και διεκπεραιώσαμε  πλήθος  υποβολών –δηλ</w:t>
      </w:r>
      <w:r w:rsidR="00FE2442">
        <w:t>ώσεων  (τακτικές και έκτακτες).</w:t>
      </w:r>
      <w:r>
        <w:t xml:space="preserve">  </w:t>
      </w:r>
      <w:r w:rsidR="00FE2442">
        <w:t>Π</w:t>
      </w:r>
      <w:r>
        <w:t xml:space="preserve">λέον η υπομονή εξαντλήθηκε και απαιτούμε να αναλάβουμε όλοι τις ευθύνες μας και να σοβαρευτούμε. </w:t>
      </w:r>
    </w:p>
    <w:p w:rsidR="00DE7CC5" w:rsidRDefault="00DE7CC5" w:rsidP="00DE7CC5">
      <w:pPr>
        <w:pStyle w:val="a3"/>
        <w:numPr>
          <w:ilvl w:val="0"/>
          <w:numId w:val="1"/>
        </w:numPr>
        <w:jc w:val="both"/>
      </w:pPr>
      <w:r>
        <w:t>Η ανακοίνωση  για το «</w:t>
      </w:r>
      <w:proofErr w:type="spellStart"/>
      <w:r>
        <w:t>myBusinessSupport</w:t>
      </w:r>
      <w:proofErr w:type="spellEnd"/>
      <w:r>
        <w:t>» μόνο ως καθυστερημένο πρωταπριλιάτικο αστείο μπορεί να συζητηθεί.  Είναι πρακτικά αδύνατον να παραλάβουμε ,καταχωρήσουμε ,επεξεργαστούμε και ελέγξουμε όλα τα στοιχειά των εταιριών και να προχωρήσουμε σε υποβολή αυτών μέχρι 10 Απριλίου</w:t>
      </w:r>
      <w:r w:rsidR="00BC7030">
        <w:t xml:space="preserve"> αλλά και μέχρι την 10 κάθε μήνα</w:t>
      </w:r>
      <w:bookmarkStart w:id="0" w:name="_GoBack"/>
      <w:bookmarkEnd w:id="0"/>
      <w:r>
        <w:t xml:space="preserve">. </w:t>
      </w:r>
    </w:p>
    <w:p w:rsidR="00DE7CC5" w:rsidRDefault="00DE7CC5" w:rsidP="00DE7CC5">
      <w:pPr>
        <w:pStyle w:val="a3"/>
        <w:ind w:left="750"/>
        <w:jc w:val="both"/>
      </w:pPr>
      <w:r>
        <w:t>Καλείτε τις επιχειρήσεις σε σύναψη δανείου χωρίς να γνωρίζουν το επιτόκιο και το ύψος του δανε</w:t>
      </w:r>
      <w:r w:rsidR="00FE2442">
        <w:t xml:space="preserve">ίου  και άλλους βασικούς όρους. </w:t>
      </w:r>
      <w:r>
        <w:t xml:space="preserve"> </w:t>
      </w:r>
      <w:r w:rsidR="00FE2442">
        <w:t>Α</w:t>
      </w:r>
      <w:r>
        <w:t>υτές δεν είναι πρακτικές σοβαρού κράτους.</w:t>
      </w:r>
    </w:p>
    <w:p w:rsidR="00A03E18" w:rsidRDefault="00A03E18" w:rsidP="00A03E18">
      <w:pPr>
        <w:pStyle w:val="a3"/>
        <w:numPr>
          <w:ilvl w:val="0"/>
          <w:numId w:val="1"/>
        </w:numPr>
        <w:jc w:val="both"/>
      </w:pPr>
      <w:r>
        <w:t>Μέχρι σήμερα δεν υπάρχει ανακοίνωση για τη διόρθωση του προβλήματος της ημερομηνίας στη</w:t>
      </w:r>
      <w:r w:rsidR="00FF42EB">
        <w:t xml:space="preserve"> δήλωση αναστολής συμβάσεων </w:t>
      </w:r>
      <w:r>
        <w:t xml:space="preserve">των πληττόμενων ΚΑΔ.        </w:t>
      </w:r>
    </w:p>
    <w:p w:rsidR="00A03E18" w:rsidRDefault="00A03E18" w:rsidP="00A03E18">
      <w:pPr>
        <w:pStyle w:val="a3"/>
        <w:numPr>
          <w:ilvl w:val="0"/>
          <w:numId w:val="1"/>
        </w:numPr>
        <w:jc w:val="both"/>
      </w:pPr>
      <w:r>
        <w:t xml:space="preserve">Δεν υπάρχει πρόβλεψη με ποιο τρόπο </w:t>
      </w:r>
      <w:r w:rsidR="00BC7030">
        <w:t xml:space="preserve">δηλώνεται η </w:t>
      </w:r>
      <w:r>
        <w:t xml:space="preserve"> περίπτωση ασθένει</w:t>
      </w:r>
      <w:r w:rsidR="00FE2442">
        <w:t xml:space="preserve">ας λογιστή από τον </w:t>
      </w:r>
      <w:proofErr w:type="spellStart"/>
      <w:r w:rsidR="00FE2442" w:rsidRPr="00FE2442">
        <w:t>Κορωνοϊό</w:t>
      </w:r>
      <w:proofErr w:type="spellEnd"/>
      <w:r w:rsidR="00BC7030">
        <w:t>, εκτός αν υπάρχει γνωμάτευση από τον ΕΟΔΥ ότι οι Λογιστές έχουν αντισώματα και δεν προσβάλλονται από τον ιό.</w:t>
      </w:r>
    </w:p>
    <w:p w:rsidR="00A03E18" w:rsidRDefault="00A03E18" w:rsidP="00A03E18">
      <w:pPr>
        <w:pStyle w:val="a3"/>
        <w:numPr>
          <w:ilvl w:val="0"/>
          <w:numId w:val="1"/>
        </w:numPr>
        <w:jc w:val="both"/>
      </w:pPr>
      <w:r>
        <w:t xml:space="preserve">Πως ακριβώς αντιλαμβάνεστε το </w:t>
      </w:r>
      <w:r w:rsidR="00C92D55" w:rsidRPr="00C92D55">
        <w:rPr>
          <w:b/>
        </w:rPr>
        <w:t>«</w:t>
      </w:r>
      <w:r w:rsidR="00C35052" w:rsidRPr="00C92D55">
        <w:rPr>
          <w:b/>
        </w:rPr>
        <w:t>ΜΕΝΟΥΜΕ ΣΠΙΤΙ</w:t>
      </w:r>
      <w:r w:rsidR="00C92D55" w:rsidRPr="00C92D55">
        <w:rPr>
          <w:b/>
        </w:rPr>
        <w:t>»</w:t>
      </w:r>
      <w:r w:rsidR="00C35052">
        <w:t xml:space="preserve"> για τους λογιστές;</w:t>
      </w:r>
      <w:r>
        <w:t xml:space="preserve"> Να έρχονται σε επαφή με όσον το δυνατό περισσότερο κόσμο για </w:t>
      </w:r>
      <w:r w:rsidRPr="003E7C22">
        <w:t>“</w:t>
      </w:r>
      <w:r>
        <w:t>καλ</w:t>
      </w:r>
      <w:r w:rsidR="00BC7030">
        <w:t>λί</w:t>
      </w:r>
      <w:r>
        <w:t>τ</w:t>
      </w:r>
      <w:r w:rsidR="00BC7030">
        <w:t>ε</w:t>
      </w:r>
      <w:r>
        <w:t>ρα</w:t>
      </w:r>
      <w:r w:rsidRPr="003E7C22">
        <w:t xml:space="preserve">” </w:t>
      </w:r>
      <w:r>
        <w:t xml:space="preserve"> αποτελέσματα</w:t>
      </w:r>
      <w:r w:rsidR="00AD50B7">
        <w:t>;</w:t>
      </w:r>
    </w:p>
    <w:p w:rsidR="003C7D67" w:rsidRPr="00194B15" w:rsidRDefault="003840F7" w:rsidP="003E7C22">
      <w:r>
        <w:t>Αποφασίζουμε</w:t>
      </w:r>
      <w:r w:rsidR="00254126">
        <w:t xml:space="preserve"> και </w:t>
      </w:r>
      <w:r>
        <w:t>καλούμε</w:t>
      </w:r>
      <w:r w:rsidR="00254126">
        <w:t xml:space="preserve"> τους </w:t>
      </w:r>
      <w:r>
        <w:t>συναδέλφους</w:t>
      </w:r>
      <w:r w:rsidR="00254126">
        <w:t xml:space="preserve"> σε </w:t>
      </w:r>
      <w:r w:rsidR="000E4EBB" w:rsidRPr="000E4EBB">
        <w:rPr>
          <w:b/>
          <w:u w:val="single"/>
        </w:rPr>
        <w:t>ΑΠΟΧΗ</w:t>
      </w:r>
      <w:r w:rsidR="00924FB8">
        <w:t xml:space="preserve"> από την υποβολή αιτήσεων στην πλατφόρμα «</w:t>
      </w:r>
      <w:proofErr w:type="spellStart"/>
      <w:r w:rsidR="00924FB8">
        <w:t>myBusinessSupport</w:t>
      </w:r>
      <w:proofErr w:type="spellEnd"/>
      <w:r w:rsidR="00924FB8">
        <w:t xml:space="preserve">» </w:t>
      </w:r>
      <w:r>
        <w:t>μέχρι</w:t>
      </w:r>
      <w:r w:rsidR="00254126">
        <w:t xml:space="preserve"> την </w:t>
      </w:r>
      <w:r>
        <w:t>λύση των ανωτέρω προβλημάτων.</w:t>
      </w:r>
    </w:p>
    <w:p w:rsidR="00BC7030" w:rsidRPr="003E7C22" w:rsidRDefault="00BC7030" w:rsidP="00BC7030">
      <w:pPr>
        <w:jc w:val="both"/>
      </w:pPr>
      <w:r>
        <w:t>Υ.Γ Ευχαριστούμε γι</w:t>
      </w:r>
      <w:r w:rsidR="00FE2442">
        <w:t>α την παράταση του περιβαλλοντ</w:t>
      </w:r>
      <w:r>
        <w:t>ικο</w:t>
      </w:r>
      <w:r w:rsidR="00FE2442">
        <w:t>ύ</w:t>
      </w:r>
      <w:r>
        <w:t xml:space="preserve"> τέλους πλαστικής σακούλας , θα συμβάλει αποφασιστικά στην αποσυμφόρηση των εργασιών μας.</w:t>
      </w:r>
    </w:p>
    <w:p w:rsidR="00C91F1B" w:rsidRDefault="00C91F1B" w:rsidP="00AC57B6"/>
    <w:p w:rsidR="00C91F1B" w:rsidRDefault="00C91F1B" w:rsidP="008D18A9"/>
    <w:p w:rsidR="008D18A9" w:rsidRDefault="00C91F1B" w:rsidP="00C91F1B">
      <w:r>
        <w:t xml:space="preserve">Με </w:t>
      </w:r>
      <w:r w:rsidR="00A8391F">
        <w:t>εκτίμηση</w:t>
      </w:r>
    </w:p>
    <w:p w:rsidR="00C91F1B" w:rsidRDefault="00C91F1B" w:rsidP="00C91F1B">
      <w:r>
        <w:t>Το ΔΣ</w:t>
      </w:r>
    </w:p>
    <w:sectPr w:rsidR="00C91F1B" w:rsidSect="00FE2442">
      <w:pgSz w:w="11906" w:h="16838"/>
      <w:pgMar w:top="42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50F" w:rsidRDefault="004F150F" w:rsidP="004D3D50">
      <w:pPr>
        <w:spacing w:after="0" w:line="240" w:lineRule="auto"/>
      </w:pPr>
      <w:r>
        <w:separator/>
      </w:r>
    </w:p>
  </w:endnote>
  <w:endnote w:type="continuationSeparator" w:id="0">
    <w:p w:rsidR="004F150F" w:rsidRDefault="004F150F" w:rsidP="004D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50F" w:rsidRDefault="004F150F" w:rsidP="004D3D50">
      <w:pPr>
        <w:spacing w:after="0" w:line="240" w:lineRule="auto"/>
      </w:pPr>
      <w:r>
        <w:separator/>
      </w:r>
    </w:p>
  </w:footnote>
  <w:footnote w:type="continuationSeparator" w:id="0">
    <w:p w:rsidR="004F150F" w:rsidRDefault="004F150F" w:rsidP="004D3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0F58"/>
    <w:multiLevelType w:val="hybridMultilevel"/>
    <w:tmpl w:val="EA0EBC0C"/>
    <w:lvl w:ilvl="0" w:tplc="C2EC6722">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nsid w:val="2B076E36"/>
    <w:multiLevelType w:val="hybridMultilevel"/>
    <w:tmpl w:val="DAB26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E897689"/>
    <w:multiLevelType w:val="hybridMultilevel"/>
    <w:tmpl w:val="FDE87818"/>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4F52C6"/>
    <w:rsid w:val="00036C7C"/>
    <w:rsid w:val="00076EE4"/>
    <w:rsid w:val="000C1125"/>
    <w:rsid w:val="000E4EBB"/>
    <w:rsid w:val="000F3DA3"/>
    <w:rsid w:val="00122ECB"/>
    <w:rsid w:val="00140CA3"/>
    <w:rsid w:val="00181B01"/>
    <w:rsid w:val="0019466D"/>
    <w:rsid w:val="00194B15"/>
    <w:rsid w:val="00254126"/>
    <w:rsid w:val="002A06A5"/>
    <w:rsid w:val="002D4982"/>
    <w:rsid w:val="003840F7"/>
    <w:rsid w:val="003A79F2"/>
    <w:rsid w:val="003C7D67"/>
    <w:rsid w:val="003D09B8"/>
    <w:rsid w:val="003D6EF4"/>
    <w:rsid w:val="003E7C22"/>
    <w:rsid w:val="004611FC"/>
    <w:rsid w:val="004B02EB"/>
    <w:rsid w:val="004B72B4"/>
    <w:rsid w:val="004D3D50"/>
    <w:rsid w:val="004F150F"/>
    <w:rsid w:val="004F26BB"/>
    <w:rsid w:val="004F52C6"/>
    <w:rsid w:val="005A36BE"/>
    <w:rsid w:val="006A5BA9"/>
    <w:rsid w:val="006B6230"/>
    <w:rsid w:val="006C1C86"/>
    <w:rsid w:val="006D3E0F"/>
    <w:rsid w:val="007A5241"/>
    <w:rsid w:val="007E0059"/>
    <w:rsid w:val="007E31E1"/>
    <w:rsid w:val="00856068"/>
    <w:rsid w:val="008D18A9"/>
    <w:rsid w:val="00924FB8"/>
    <w:rsid w:val="00951910"/>
    <w:rsid w:val="00A03E18"/>
    <w:rsid w:val="00A71B1B"/>
    <w:rsid w:val="00A73CD3"/>
    <w:rsid w:val="00A8391F"/>
    <w:rsid w:val="00AC57B6"/>
    <w:rsid w:val="00AD2085"/>
    <w:rsid w:val="00AD424B"/>
    <w:rsid w:val="00AD50B7"/>
    <w:rsid w:val="00B21D03"/>
    <w:rsid w:val="00B57AA7"/>
    <w:rsid w:val="00BA4373"/>
    <w:rsid w:val="00BA54BD"/>
    <w:rsid w:val="00BB6A5A"/>
    <w:rsid w:val="00BC7030"/>
    <w:rsid w:val="00BE74A6"/>
    <w:rsid w:val="00C2419C"/>
    <w:rsid w:val="00C344B7"/>
    <w:rsid w:val="00C35052"/>
    <w:rsid w:val="00C91F1B"/>
    <w:rsid w:val="00C92D55"/>
    <w:rsid w:val="00CE3EAF"/>
    <w:rsid w:val="00CF5FAA"/>
    <w:rsid w:val="00D175C6"/>
    <w:rsid w:val="00D4721D"/>
    <w:rsid w:val="00D9228F"/>
    <w:rsid w:val="00DA1A47"/>
    <w:rsid w:val="00DE7CC5"/>
    <w:rsid w:val="00E051F3"/>
    <w:rsid w:val="00E05EEC"/>
    <w:rsid w:val="00E07142"/>
    <w:rsid w:val="00E62B75"/>
    <w:rsid w:val="00F00439"/>
    <w:rsid w:val="00F36556"/>
    <w:rsid w:val="00F70DCB"/>
    <w:rsid w:val="00FA2040"/>
    <w:rsid w:val="00FE2442"/>
    <w:rsid w:val="00FF4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FAA"/>
    <w:pPr>
      <w:ind w:left="720"/>
      <w:contextualSpacing/>
    </w:pPr>
  </w:style>
  <w:style w:type="paragraph" w:styleId="a4">
    <w:name w:val="header"/>
    <w:basedOn w:val="a"/>
    <w:link w:val="Char"/>
    <w:uiPriority w:val="99"/>
    <w:semiHidden/>
    <w:unhideWhenUsed/>
    <w:rsid w:val="004D3D50"/>
    <w:pPr>
      <w:tabs>
        <w:tab w:val="center" w:pos="4153"/>
        <w:tab w:val="right" w:pos="8306"/>
      </w:tabs>
      <w:spacing w:after="0" w:line="240" w:lineRule="auto"/>
    </w:pPr>
  </w:style>
  <w:style w:type="character" w:customStyle="1" w:styleId="Char">
    <w:name w:val="Κεφαλίδα Char"/>
    <w:basedOn w:val="a0"/>
    <w:link w:val="a4"/>
    <w:uiPriority w:val="99"/>
    <w:semiHidden/>
    <w:rsid w:val="004D3D50"/>
  </w:style>
  <w:style w:type="paragraph" w:styleId="a5">
    <w:name w:val="footer"/>
    <w:basedOn w:val="a"/>
    <w:link w:val="Char0"/>
    <w:uiPriority w:val="99"/>
    <w:semiHidden/>
    <w:unhideWhenUsed/>
    <w:rsid w:val="004D3D50"/>
    <w:pPr>
      <w:tabs>
        <w:tab w:val="center" w:pos="4153"/>
        <w:tab w:val="right" w:pos="8306"/>
      </w:tabs>
      <w:spacing w:after="0" w:line="240" w:lineRule="auto"/>
    </w:pPr>
  </w:style>
  <w:style w:type="character" w:customStyle="1" w:styleId="Char0">
    <w:name w:val="Υποσέλιδο Char"/>
    <w:basedOn w:val="a0"/>
    <w:link w:val="a5"/>
    <w:uiPriority w:val="99"/>
    <w:semiHidden/>
    <w:rsid w:val="004D3D50"/>
  </w:style>
  <w:style w:type="paragraph" w:styleId="a6">
    <w:name w:val="Balloon Text"/>
    <w:basedOn w:val="a"/>
    <w:link w:val="Char1"/>
    <w:uiPriority w:val="99"/>
    <w:semiHidden/>
    <w:unhideWhenUsed/>
    <w:rsid w:val="00A8391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83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304077">
      <w:bodyDiv w:val="1"/>
      <w:marLeft w:val="0"/>
      <w:marRight w:val="0"/>
      <w:marTop w:val="0"/>
      <w:marBottom w:val="0"/>
      <w:divBdr>
        <w:top w:val="none" w:sz="0" w:space="0" w:color="auto"/>
        <w:left w:val="none" w:sz="0" w:space="0" w:color="auto"/>
        <w:bottom w:val="none" w:sz="0" w:space="0" w:color="auto"/>
        <w:right w:val="none" w:sz="0" w:space="0" w:color="auto"/>
      </w:divBdr>
      <w:divsChild>
        <w:div w:id="341126890">
          <w:marLeft w:val="0"/>
          <w:marRight w:val="0"/>
          <w:marTop w:val="0"/>
          <w:marBottom w:val="0"/>
          <w:divBdr>
            <w:top w:val="none" w:sz="0" w:space="0" w:color="auto"/>
            <w:left w:val="none" w:sz="0" w:space="0" w:color="auto"/>
            <w:bottom w:val="none" w:sz="0" w:space="0" w:color="auto"/>
            <w:right w:val="none" w:sz="0" w:space="0" w:color="auto"/>
          </w:divBdr>
          <w:divsChild>
            <w:div w:id="1810897892">
              <w:marLeft w:val="0"/>
              <w:marRight w:val="0"/>
              <w:marTop w:val="0"/>
              <w:marBottom w:val="0"/>
              <w:divBdr>
                <w:top w:val="none" w:sz="0" w:space="0" w:color="auto"/>
                <w:left w:val="none" w:sz="0" w:space="0" w:color="auto"/>
                <w:bottom w:val="none" w:sz="0" w:space="0" w:color="auto"/>
                <w:right w:val="none" w:sz="0" w:space="0" w:color="auto"/>
              </w:divBdr>
              <w:divsChild>
                <w:div w:id="576286831">
                  <w:marLeft w:val="0"/>
                  <w:marRight w:val="0"/>
                  <w:marTop w:val="0"/>
                  <w:marBottom w:val="0"/>
                  <w:divBdr>
                    <w:top w:val="none" w:sz="0" w:space="0" w:color="auto"/>
                    <w:left w:val="none" w:sz="0" w:space="0" w:color="auto"/>
                    <w:bottom w:val="none" w:sz="0" w:space="0" w:color="auto"/>
                    <w:right w:val="none" w:sz="0" w:space="0" w:color="auto"/>
                  </w:divBdr>
                  <w:divsChild>
                    <w:div w:id="615912200">
                      <w:marLeft w:val="0"/>
                      <w:marRight w:val="0"/>
                      <w:marTop w:val="0"/>
                      <w:marBottom w:val="0"/>
                      <w:divBdr>
                        <w:top w:val="none" w:sz="0" w:space="0" w:color="auto"/>
                        <w:left w:val="none" w:sz="0" w:space="0" w:color="auto"/>
                        <w:bottom w:val="none" w:sz="0" w:space="0" w:color="auto"/>
                        <w:right w:val="none" w:sz="0" w:space="0" w:color="auto"/>
                      </w:divBdr>
                      <w:divsChild>
                        <w:div w:id="629363071">
                          <w:marLeft w:val="0"/>
                          <w:marRight w:val="0"/>
                          <w:marTop w:val="0"/>
                          <w:marBottom w:val="0"/>
                          <w:divBdr>
                            <w:top w:val="none" w:sz="0" w:space="0" w:color="auto"/>
                            <w:left w:val="none" w:sz="0" w:space="0" w:color="auto"/>
                            <w:bottom w:val="none" w:sz="0" w:space="0" w:color="auto"/>
                            <w:right w:val="none" w:sz="0" w:space="0" w:color="auto"/>
                          </w:divBdr>
                          <w:divsChild>
                            <w:div w:id="1355300089">
                              <w:marLeft w:val="0"/>
                              <w:marRight w:val="0"/>
                              <w:marTop w:val="0"/>
                              <w:marBottom w:val="0"/>
                              <w:divBdr>
                                <w:top w:val="none" w:sz="0" w:space="0" w:color="auto"/>
                                <w:left w:val="none" w:sz="0" w:space="0" w:color="auto"/>
                                <w:bottom w:val="none" w:sz="0" w:space="0" w:color="auto"/>
                                <w:right w:val="none" w:sz="0" w:space="0" w:color="auto"/>
                              </w:divBdr>
                              <w:divsChild>
                                <w:div w:id="262109218">
                                  <w:marLeft w:val="0"/>
                                  <w:marRight w:val="0"/>
                                  <w:marTop w:val="0"/>
                                  <w:marBottom w:val="0"/>
                                  <w:divBdr>
                                    <w:top w:val="none" w:sz="0" w:space="0" w:color="auto"/>
                                    <w:left w:val="none" w:sz="0" w:space="0" w:color="auto"/>
                                    <w:bottom w:val="none" w:sz="0" w:space="0" w:color="auto"/>
                                    <w:right w:val="none" w:sz="0" w:space="0" w:color="auto"/>
                                  </w:divBdr>
                                  <w:divsChild>
                                    <w:div w:id="803353140">
                                      <w:marLeft w:val="0"/>
                                      <w:marRight w:val="0"/>
                                      <w:marTop w:val="0"/>
                                      <w:marBottom w:val="0"/>
                                      <w:divBdr>
                                        <w:top w:val="none" w:sz="0" w:space="0" w:color="auto"/>
                                        <w:left w:val="none" w:sz="0" w:space="0" w:color="auto"/>
                                        <w:bottom w:val="none" w:sz="0" w:space="0" w:color="auto"/>
                                        <w:right w:val="none" w:sz="0" w:space="0" w:color="auto"/>
                                      </w:divBdr>
                                      <w:divsChild>
                                        <w:div w:id="1484469133">
                                          <w:marLeft w:val="0"/>
                                          <w:marRight w:val="0"/>
                                          <w:marTop w:val="0"/>
                                          <w:marBottom w:val="0"/>
                                          <w:divBdr>
                                            <w:top w:val="none" w:sz="0" w:space="0" w:color="auto"/>
                                            <w:left w:val="none" w:sz="0" w:space="0" w:color="auto"/>
                                            <w:bottom w:val="none" w:sz="0" w:space="0" w:color="auto"/>
                                            <w:right w:val="none" w:sz="0" w:space="0" w:color="auto"/>
                                          </w:divBdr>
                                          <w:divsChild>
                                            <w:div w:id="16006179">
                                              <w:marLeft w:val="0"/>
                                              <w:marRight w:val="0"/>
                                              <w:marTop w:val="0"/>
                                              <w:marBottom w:val="0"/>
                                              <w:divBdr>
                                                <w:top w:val="none" w:sz="0" w:space="0" w:color="auto"/>
                                                <w:left w:val="none" w:sz="0" w:space="0" w:color="auto"/>
                                                <w:bottom w:val="none" w:sz="0" w:space="0" w:color="auto"/>
                                                <w:right w:val="none" w:sz="0" w:space="0" w:color="auto"/>
                                              </w:divBdr>
                                            </w:div>
                                            <w:div w:id="3165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767954">
          <w:marLeft w:val="0"/>
          <w:marRight w:val="0"/>
          <w:marTop w:val="0"/>
          <w:marBottom w:val="0"/>
          <w:divBdr>
            <w:top w:val="none" w:sz="0" w:space="0" w:color="auto"/>
            <w:left w:val="none" w:sz="0" w:space="0" w:color="auto"/>
            <w:bottom w:val="none" w:sz="0" w:space="0" w:color="auto"/>
            <w:right w:val="none" w:sz="0" w:space="0" w:color="auto"/>
          </w:divBdr>
          <w:divsChild>
            <w:div w:id="133454565">
              <w:marLeft w:val="0"/>
              <w:marRight w:val="0"/>
              <w:marTop w:val="0"/>
              <w:marBottom w:val="0"/>
              <w:divBdr>
                <w:top w:val="none" w:sz="0" w:space="0" w:color="auto"/>
                <w:left w:val="none" w:sz="0" w:space="0" w:color="auto"/>
                <w:bottom w:val="none" w:sz="0" w:space="0" w:color="auto"/>
                <w:right w:val="none" w:sz="0" w:space="0" w:color="auto"/>
              </w:divBdr>
              <w:divsChild>
                <w:div w:id="146214826">
                  <w:marLeft w:val="0"/>
                  <w:marRight w:val="0"/>
                  <w:marTop w:val="0"/>
                  <w:marBottom w:val="0"/>
                  <w:divBdr>
                    <w:top w:val="none" w:sz="0" w:space="0" w:color="auto"/>
                    <w:left w:val="none" w:sz="0" w:space="0" w:color="auto"/>
                    <w:bottom w:val="none" w:sz="0" w:space="0" w:color="auto"/>
                    <w:right w:val="none" w:sz="0" w:space="0" w:color="auto"/>
                  </w:divBdr>
                  <w:divsChild>
                    <w:div w:id="1246954790">
                      <w:marLeft w:val="0"/>
                      <w:marRight w:val="0"/>
                      <w:marTop w:val="0"/>
                      <w:marBottom w:val="0"/>
                      <w:divBdr>
                        <w:top w:val="none" w:sz="0" w:space="0" w:color="auto"/>
                        <w:left w:val="none" w:sz="0" w:space="0" w:color="auto"/>
                        <w:bottom w:val="none" w:sz="0" w:space="0" w:color="auto"/>
                        <w:right w:val="none" w:sz="0" w:space="0" w:color="auto"/>
                      </w:divBdr>
                      <w:divsChild>
                        <w:div w:id="1376655811">
                          <w:marLeft w:val="0"/>
                          <w:marRight w:val="0"/>
                          <w:marTop w:val="0"/>
                          <w:marBottom w:val="0"/>
                          <w:divBdr>
                            <w:top w:val="none" w:sz="0" w:space="0" w:color="auto"/>
                            <w:left w:val="none" w:sz="0" w:space="0" w:color="auto"/>
                            <w:bottom w:val="none" w:sz="0" w:space="0" w:color="auto"/>
                            <w:right w:val="none" w:sz="0" w:space="0" w:color="auto"/>
                          </w:divBdr>
                          <w:divsChild>
                            <w:div w:id="1614287919">
                              <w:marLeft w:val="0"/>
                              <w:marRight w:val="0"/>
                              <w:marTop w:val="0"/>
                              <w:marBottom w:val="0"/>
                              <w:divBdr>
                                <w:top w:val="none" w:sz="0" w:space="0" w:color="auto"/>
                                <w:left w:val="none" w:sz="0" w:space="0" w:color="auto"/>
                                <w:bottom w:val="none" w:sz="0" w:space="0" w:color="auto"/>
                                <w:right w:val="none" w:sz="0" w:space="0" w:color="auto"/>
                              </w:divBdr>
                              <w:divsChild>
                                <w:div w:id="1792017941">
                                  <w:marLeft w:val="0"/>
                                  <w:marRight w:val="0"/>
                                  <w:marTop w:val="0"/>
                                  <w:marBottom w:val="0"/>
                                  <w:divBdr>
                                    <w:top w:val="none" w:sz="0" w:space="0" w:color="auto"/>
                                    <w:left w:val="none" w:sz="0" w:space="0" w:color="auto"/>
                                    <w:bottom w:val="none" w:sz="0" w:space="0" w:color="auto"/>
                                    <w:right w:val="none" w:sz="0" w:space="0" w:color="auto"/>
                                  </w:divBdr>
                                  <w:divsChild>
                                    <w:div w:id="1405762937">
                                      <w:marLeft w:val="0"/>
                                      <w:marRight w:val="0"/>
                                      <w:marTop w:val="0"/>
                                      <w:marBottom w:val="0"/>
                                      <w:divBdr>
                                        <w:top w:val="none" w:sz="0" w:space="0" w:color="auto"/>
                                        <w:left w:val="none" w:sz="0" w:space="0" w:color="auto"/>
                                        <w:bottom w:val="none" w:sz="0" w:space="0" w:color="auto"/>
                                        <w:right w:val="none" w:sz="0" w:space="0" w:color="auto"/>
                                      </w:divBdr>
                                      <w:divsChild>
                                        <w:div w:id="1579485433">
                                          <w:marLeft w:val="0"/>
                                          <w:marRight w:val="0"/>
                                          <w:marTop w:val="0"/>
                                          <w:marBottom w:val="0"/>
                                          <w:divBdr>
                                            <w:top w:val="none" w:sz="0" w:space="0" w:color="auto"/>
                                            <w:left w:val="none" w:sz="0" w:space="0" w:color="auto"/>
                                            <w:bottom w:val="none" w:sz="0" w:space="0" w:color="auto"/>
                                            <w:right w:val="none" w:sz="0" w:space="0" w:color="auto"/>
                                          </w:divBdr>
                                        </w:div>
                                        <w:div w:id="1939830682">
                                          <w:marLeft w:val="0"/>
                                          <w:marRight w:val="0"/>
                                          <w:marTop w:val="0"/>
                                          <w:marBottom w:val="0"/>
                                          <w:divBdr>
                                            <w:top w:val="none" w:sz="0" w:space="0" w:color="auto"/>
                                            <w:left w:val="none" w:sz="0" w:space="0" w:color="auto"/>
                                            <w:bottom w:val="none" w:sz="0" w:space="0" w:color="auto"/>
                                            <w:right w:val="none" w:sz="0" w:space="0" w:color="auto"/>
                                          </w:divBdr>
                                          <w:divsChild>
                                            <w:div w:id="57675522">
                                              <w:marLeft w:val="0"/>
                                              <w:marRight w:val="0"/>
                                              <w:marTop w:val="0"/>
                                              <w:marBottom w:val="0"/>
                                              <w:divBdr>
                                                <w:top w:val="none" w:sz="0" w:space="0" w:color="auto"/>
                                                <w:left w:val="none" w:sz="0" w:space="0" w:color="auto"/>
                                                <w:bottom w:val="none" w:sz="0" w:space="0" w:color="auto"/>
                                                <w:right w:val="none" w:sz="0" w:space="0" w:color="auto"/>
                                              </w:divBdr>
                                              <w:divsChild>
                                                <w:div w:id="1136601317">
                                                  <w:marLeft w:val="0"/>
                                                  <w:marRight w:val="0"/>
                                                  <w:marTop w:val="0"/>
                                                  <w:marBottom w:val="0"/>
                                                  <w:divBdr>
                                                    <w:top w:val="none" w:sz="0" w:space="0" w:color="auto"/>
                                                    <w:left w:val="none" w:sz="0" w:space="0" w:color="auto"/>
                                                    <w:bottom w:val="none" w:sz="0" w:space="0" w:color="auto"/>
                                                    <w:right w:val="none" w:sz="0" w:space="0" w:color="auto"/>
                                                  </w:divBdr>
                                                </w:div>
                                                <w:div w:id="1917089770">
                                                  <w:marLeft w:val="0"/>
                                                  <w:marRight w:val="0"/>
                                                  <w:marTop w:val="0"/>
                                                  <w:marBottom w:val="0"/>
                                                  <w:divBdr>
                                                    <w:top w:val="none" w:sz="0" w:space="0" w:color="auto"/>
                                                    <w:left w:val="none" w:sz="0" w:space="0" w:color="auto"/>
                                                    <w:bottom w:val="none" w:sz="0" w:space="0" w:color="auto"/>
                                                    <w:right w:val="none" w:sz="0" w:space="0" w:color="auto"/>
                                                  </w:divBdr>
                                                </w:div>
                                              </w:divsChild>
                                            </w:div>
                                            <w:div w:id="1423405474">
                                              <w:marLeft w:val="0"/>
                                              <w:marRight w:val="0"/>
                                              <w:marTop w:val="0"/>
                                              <w:marBottom w:val="0"/>
                                              <w:divBdr>
                                                <w:top w:val="none" w:sz="0" w:space="0" w:color="auto"/>
                                                <w:left w:val="none" w:sz="0" w:space="0" w:color="auto"/>
                                                <w:bottom w:val="none" w:sz="0" w:space="0" w:color="auto"/>
                                                <w:right w:val="none" w:sz="0" w:space="0" w:color="auto"/>
                                              </w:divBdr>
                                            </w:div>
                                            <w:div w:id="73209317">
                                              <w:marLeft w:val="0"/>
                                              <w:marRight w:val="0"/>
                                              <w:marTop w:val="0"/>
                                              <w:marBottom w:val="0"/>
                                              <w:divBdr>
                                                <w:top w:val="none" w:sz="0" w:space="0" w:color="auto"/>
                                                <w:left w:val="none" w:sz="0" w:space="0" w:color="auto"/>
                                                <w:bottom w:val="none" w:sz="0" w:space="0" w:color="auto"/>
                                                <w:right w:val="none" w:sz="0" w:space="0" w:color="auto"/>
                                              </w:divBdr>
                                            </w:div>
                                          </w:divsChild>
                                        </w:div>
                                        <w:div w:id="270822646">
                                          <w:marLeft w:val="0"/>
                                          <w:marRight w:val="0"/>
                                          <w:marTop w:val="0"/>
                                          <w:marBottom w:val="0"/>
                                          <w:divBdr>
                                            <w:top w:val="none" w:sz="0" w:space="0" w:color="auto"/>
                                            <w:left w:val="none" w:sz="0" w:space="0" w:color="auto"/>
                                            <w:bottom w:val="none" w:sz="0" w:space="0" w:color="auto"/>
                                            <w:right w:val="none" w:sz="0" w:space="0" w:color="auto"/>
                                          </w:divBdr>
                                          <w:divsChild>
                                            <w:div w:id="394546785">
                                              <w:marLeft w:val="0"/>
                                              <w:marRight w:val="0"/>
                                              <w:marTop w:val="0"/>
                                              <w:marBottom w:val="0"/>
                                              <w:divBdr>
                                                <w:top w:val="none" w:sz="0" w:space="0" w:color="auto"/>
                                                <w:left w:val="none" w:sz="0" w:space="0" w:color="auto"/>
                                                <w:bottom w:val="none" w:sz="0" w:space="0" w:color="auto"/>
                                                <w:right w:val="none" w:sz="0" w:space="0" w:color="auto"/>
                                              </w:divBdr>
                                              <w:divsChild>
                                                <w:div w:id="4868801">
                                                  <w:marLeft w:val="0"/>
                                                  <w:marRight w:val="0"/>
                                                  <w:marTop w:val="0"/>
                                                  <w:marBottom w:val="0"/>
                                                  <w:divBdr>
                                                    <w:top w:val="none" w:sz="0" w:space="0" w:color="auto"/>
                                                    <w:left w:val="none" w:sz="0" w:space="0" w:color="auto"/>
                                                    <w:bottom w:val="none" w:sz="0" w:space="0" w:color="auto"/>
                                                    <w:right w:val="none" w:sz="0" w:space="0" w:color="auto"/>
                                                  </w:divBdr>
                                                </w:div>
                                                <w:div w:id="1758667872">
                                                  <w:marLeft w:val="0"/>
                                                  <w:marRight w:val="0"/>
                                                  <w:marTop w:val="0"/>
                                                  <w:marBottom w:val="0"/>
                                                  <w:divBdr>
                                                    <w:top w:val="none" w:sz="0" w:space="0" w:color="auto"/>
                                                    <w:left w:val="none" w:sz="0" w:space="0" w:color="auto"/>
                                                    <w:bottom w:val="none" w:sz="0" w:space="0" w:color="auto"/>
                                                    <w:right w:val="none" w:sz="0" w:space="0" w:color="auto"/>
                                                  </w:divBdr>
                                                </w:div>
                                              </w:divsChild>
                                            </w:div>
                                            <w:div w:id="291449109">
                                              <w:marLeft w:val="0"/>
                                              <w:marRight w:val="0"/>
                                              <w:marTop w:val="0"/>
                                              <w:marBottom w:val="0"/>
                                              <w:divBdr>
                                                <w:top w:val="none" w:sz="0" w:space="0" w:color="auto"/>
                                                <w:left w:val="none" w:sz="0" w:space="0" w:color="auto"/>
                                                <w:bottom w:val="none" w:sz="0" w:space="0" w:color="auto"/>
                                                <w:right w:val="none" w:sz="0" w:space="0" w:color="auto"/>
                                              </w:divBdr>
                                            </w:div>
                                          </w:divsChild>
                                        </w:div>
                                        <w:div w:id="854460403">
                                          <w:marLeft w:val="0"/>
                                          <w:marRight w:val="0"/>
                                          <w:marTop w:val="0"/>
                                          <w:marBottom w:val="0"/>
                                          <w:divBdr>
                                            <w:top w:val="none" w:sz="0" w:space="0" w:color="auto"/>
                                            <w:left w:val="none" w:sz="0" w:space="0" w:color="auto"/>
                                            <w:bottom w:val="none" w:sz="0" w:space="0" w:color="auto"/>
                                            <w:right w:val="none" w:sz="0" w:space="0" w:color="auto"/>
                                          </w:divBdr>
                                          <w:divsChild>
                                            <w:div w:id="1298300657">
                                              <w:marLeft w:val="0"/>
                                              <w:marRight w:val="0"/>
                                              <w:marTop w:val="0"/>
                                              <w:marBottom w:val="0"/>
                                              <w:divBdr>
                                                <w:top w:val="none" w:sz="0" w:space="0" w:color="auto"/>
                                                <w:left w:val="none" w:sz="0" w:space="0" w:color="auto"/>
                                                <w:bottom w:val="none" w:sz="0" w:space="0" w:color="auto"/>
                                                <w:right w:val="none" w:sz="0" w:space="0" w:color="auto"/>
                                              </w:divBdr>
                                              <w:divsChild>
                                                <w:div w:id="1251892232">
                                                  <w:marLeft w:val="0"/>
                                                  <w:marRight w:val="0"/>
                                                  <w:marTop w:val="0"/>
                                                  <w:marBottom w:val="0"/>
                                                  <w:divBdr>
                                                    <w:top w:val="none" w:sz="0" w:space="0" w:color="auto"/>
                                                    <w:left w:val="none" w:sz="0" w:space="0" w:color="auto"/>
                                                    <w:bottom w:val="none" w:sz="0" w:space="0" w:color="auto"/>
                                                    <w:right w:val="none" w:sz="0" w:space="0" w:color="auto"/>
                                                  </w:divBdr>
                                                </w:div>
                                                <w:div w:id="1246301444">
                                                  <w:marLeft w:val="0"/>
                                                  <w:marRight w:val="0"/>
                                                  <w:marTop w:val="0"/>
                                                  <w:marBottom w:val="0"/>
                                                  <w:divBdr>
                                                    <w:top w:val="none" w:sz="0" w:space="0" w:color="auto"/>
                                                    <w:left w:val="none" w:sz="0" w:space="0" w:color="auto"/>
                                                    <w:bottom w:val="none" w:sz="0" w:space="0" w:color="auto"/>
                                                    <w:right w:val="none" w:sz="0" w:space="0" w:color="auto"/>
                                                  </w:divBdr>
                                                </w:div>
                                              </w:divsChild>
                                            </w:div>
                                            <w:div w:id="92287825">
                                              <w:marLeft w:val="0"/>
                                              <w:marRight w:val="0"/>
                                              <w:marTop w:val="0"/>
                                              <w:marBottom w:val="0"/>
                                              <w:divBdr>
                                                <w:top w:val="none" w:sz="0" w:space="0" w:color="auto"/>
                                                <w:left w:val="none" w:sz="0" w:space="0" w:color="auto"/>
                                                <w:bottom w:val="none" w:sz="0" w:space="0" w:color="auto"/>
                                                <w:right w:val="none" w:sz="0" w:space="0" w:color="auto"/>
                                              </w:divBdr>
                                            </w:div>
                                          </w:divsChild>
                                        </w:div>
                                        <w:div w:id="519857649">
                                          <w:marLeft w:val="0"/>
                                          <w:marRight w:val="0"/>
                                          <w:marTop w:val="0"/>
                                          <w:marBottom w:val="0"/>
                                          <w:divBdr>
                                            <w:top w:val="none" w:sz="0" w:space="0" w:color="auto"/>
                                            <w:left w:val="none" w:sz="0" w:space="0" w:color="auto"/>
                                            <w:bottom w:val="none" w:sz="0" w:space="0" w:color="auto"/>
                                            <w:right w:val="none" w:sz="0" w:space="0" w:color="auto"/>
                                          </w:divBdr>
                                          <w:divsChild>
                                            <w:div w:id="981422624">
                                              <w:marLeft w:val="0"/>
                                              <w:marRight w:val="0"/>
                                              <w:marTop w:val="0"/>
                                              <w:marBottom w:val="0"/>
                                              <w:divBdr>
                                                <w:top w:val="none" w:sz="0" w:space="0" w:color="auto"/>
                                                <w:left w:val="none" w:sz="0" w:space="0" w:color="auto"/>
                                                <w:bottom w:val="none" w:sz="0" w:space="0" w:color="auto"/>
                                                <w:right w:val="none" w:sz="0" w:space="0" w:color="auto"/>
                                              </w:divBdr>
                                              <w:divsChild>
                                                <w:div w:id="1883513164">
                                                  <w:marLeft w:val="0"/>
                                                  <w:marRight w:val="0"/>
                                                  <w:marTop w:val="0"/>
                                                  <w:marBottom w:val="0"/>
                                                  <w:divBdr>
                                                    <w:top w:val="none" w:sz="0" w:space="0" w:color="auto"/>
                                                    <w:left w:val="none" w:sz="0" w:space="0" w:color="auto"/>
                                                    <w:bottom w:val="none" w:sz="0" w:space="0" w:color="auto"/>
                                                    <w:right w:val="none" w:sz="0" w:space="0" w:color="auto"/>
                                                  </w:divBdr>
                                                </w:div>
                                                <w:div w:id="1603798348">
                                                  <w:marLeft w:val="0"/>
                                                  <w:marRight w:val="0"/>
                                                  <w:marTop w:val="0"/>
                                                  <w:marBottom w:val="0"/>
                                                  <w:divBdr>
                                                    <w:top w:val="none" w:sz="0" w:space="0" w:color="auto"/>
                                                    <w:left w:val="none" w:sz="0" w:space="0" w:color="auto"/>
                                                    <w:bottom w:val="none" w:sz="0" w:space="0" w:color="auto"/>
                                                    <w:right w:val="none" w:sz="0" w:space="0" w:color="auto"/>
                                                  </w:divBdr>
                                                </w:div>
                                              </w:divsChild>
                                            </w:div>
                                            <w:div w:id="1140654141">
                                              <w:marLeft w:val="0"/>
                                              <w:marRight w:val="0"/>
                                              <w:marTop w:val="0"/>
                                              <w:marBottom w:val="0"/>
                                              <w:divBdr>
                                                <w:top w:val="none" w:sz="0" w:space="0" w:color="auto"/>
                                                <w:left w:val="none" w:sz="0" w:space="0" w:color="auto"/>
                                                <w:bottom w:val="none" w:sz="0" w:space="0" w:color="auto"/>
                                                <w:right w:val="none" w:sz="0" w:space="0" w:color="auto"/>
                                              </w:divBdr>
                                            </w:div>
                                          </w:divsChild>
                                        </w:div>
                                        <w:div w:id="118846479">
                                          <w:marLeft w:val="0"/>
                                          <w:marRight w:val="0"/>
                                          <w:marTop w:val="0"/>
                                          <w:marBottom w:val="0"/>
                                          <w:divBdr>
                                            <w:top w:val="none" w:sz="0" w:space="0" w:color="auto"/>
                                            <w:left w:val="none" w:sz="0" w:space="0" w:color="auto"/>
                                            <w:bottom w:val="none" w:sz="0" w:space="0" w:color="auto"/>
                                            <w:right w:val="none" w:sz="0" w:space="0" w:color="auto"/>
                                          </w:divBdr>
                                          <w:divsChild>
                                            <w:div w:id="1464888009">
                                              <w:marLeft w:val="0"/>
                                              <w:marRight w:val="0"/>
                                              <w:marTop w:val="0"/>
                                              <w:marBottom w:val="0"/>
                                              <w:divBdr>
                                                <w:top w:val="none" w:sz="0" w:space="0" w:color="auto"/>
                                                <w:left w:val="none" w:sz="0" w:space="0" w:color="auto"/>
                                                <w:bottom w:val="none" w:sz="0" w:space="0" w:color="auto"/>
                                                <w:right w:val="none" w:sz="0" w:space="0" w:color="auto"/>
                                              </w:divBdr>
                                              <w:divsChild>
                                                <w:div w:id="1658420500">
                                                  <w:marLeft w:val="0"/>
                                                  <w:marRight w:val="0"/>
                                                  <w:marTop w:val="0"/>
                                                  <w:marBottom w:val="0"/>
                                                  <w:divBdr>
                                                    <w:top w:val="none" w:sz="0" w:space="0" w:color="auto"/>
                                                    <w:left w:val="none" w:sz="0" w:space="0" w:color="auto"/>
                                                    <w:bottom w:val="none" w:sz="0" w:space="0" w:color="auto"/>
                                                    <w:right w:val="none" w:sz="0" w:space="0" w:color="auto"/>
                                                  </w:divBdr>
                                                </w:div>
                                                <w:div w:id="593326287">
                                                  <w:marLeft w:val="0"/>
                                                  <w:marRight w:val="0"/>
                                                  <w:marTop w:val="0"/>
                                                  <w:marBottom w:val="0"/>
                                                  <w:divBdr>
                                                    <w:top w:val="none" w:sz="0" w:space="0" w:color="auto"/>
                                                    <w:left w:val="none" w:sz="0" w:space="0" w:color="auto"/>
                                                    <w:bottom w:val="none" w:sz="0" w:space="0" w:color="auto"/>
                                                    <w:right w:val="none" w:sz="0" w:space="0" w:color="auto"/>
                                                  </w:divBdr>
                                                </w:div>
                                              </w:divsChild>
                                            </w:div>
                                            <w:div w:id="1254629015">
                                              <w:marLeft w:val="0"/>
                                              <w:marRight w:val="0"/>
                                              <w:marTop w:val="0"/>
                                              <w:marBottom w:val="0"/>
                                              <w:divBdr>
                                                <w:top w:val="none" w:sz="0" w:space="0" w:color="auto"/>
                                                <w:left w:val="none" w:sz="0" w:space="0" w:color="auto"/>
                                                <w:bottom w:val="none" w:sz="0" w:space="0" w:color="auto"/>
                                                <w:right w:val="none" w:sz="0" w:space="0" w:color="auto"/>
                                              </w:divBdr>
                                            </w:div>
                                          </w:divsChild>
                                        </w:div>
                                        <w:div w:id="2000184406">
                                          <w:marLeft w:val="0"/>
                                          <w:marRight w:val="0"/>
                                          <w:marTop w:val="0"/>
                                          <w:marBottom w:val="0"/>
                                          <w:divBdr>
                                            <w:top w:val="none" w:sz="0" w:space="0" w:color="auto"/>
                                            <w:left w:val="none" w:sz="0" w:space="0" w:color="auto"/>
                                            <w:bottom w:val="none" w:sz="0" w:space="0" w:color="auto"/>
                                            <w:right w:val="none" w:sz="0" w:space="0" w:color="auto"/>
                                          </w:divBdr>
                                          <w:divsChild>
                                            <w:div w:id="1874075887">
                                              <w:marLeft w:val="0"/>
                                              <w:marRight w:val="0"/>
                                              <w:marTop w:val="0"/>
                                              <w:marBottom w:val="0"/>
                                              <w:divBdr>
                                                <w:top w:val="none" w:sz="0" w:space="0" w:color="auto"/>
                                                <w:left w:val="none" w:sz="0" w:space="0" w:color="auto"/>
                                                <w:bottom w:val="none" w:sz="0" w:space="0" w:color="auto"/>
                                                <w:right w:val="none" w:sz="0" w:space="0" w:color="auto"/>
                                              </w:divBdr>
                                              <w:divsChild>
                                                <w:div w:id="1878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929010">
          <w:marLeft w:val="0"/>
          <w:marRight w:val="0"/>
          <w:marTop w:val="0"/>
          <w:marBottom w:val="0"/>
          <w:divBdr>
            <w:top w:val="none" w:sz="0" w:space="0" w:color="auto"/>
            <w:left w:val="none" w:sz="0" w:space="0" w:color="auto"/>
            <w:bottom w:val="none" w:sz="0" w:space="0" w:color="auto"/>
            <w:right w:val="none" w:sz="0" w:space="0" w:color="auto"/>
          </w:divBdr>
          <w:divsChild>
            <w:div w:id="1153136523">
              <w:marLeft w:val="0"/>
              <w:marRight w:val="0"/>
              <w:marTop w:val="0"/>
              <w:marBottom w:val="0"/>
              <w:divBdr>
                <w:top w:val="none" w:sz="0" w:space="0" w:color="auto"/>
                <w:left w:val="none" w:sz="0" w:space="0" w:color="auto"/>
                <w:bottom w:val="none" w:sz="0" w:space="0" w:color="auto"/>
                <w:right w:val="none" w:sz="0" w:space="0" w:color="auto"/>
              </w:divBdr>
              <w:divsChild>
                <w:div w:id="424500879">
                  <w:marLeft w:val="0"/>
                  <w:marRight w:val="0"/>
                  <w:marTop w:val="0"/>
                  <w:marBottom w:val="0"/>
                  <w:divBdr>
                    <w:top w:val="none" w:sz="0" w:space="0" w:color="auto"/>
                    <w:left w:val="none" w:sz="0" w:space="0" w:color="auto"/>
                    <w:bottom w:val="none" w:sz="0" w:space="0" w:color="auto"/>
                    <w:right w:val="none" w:sz="0" w:space="0" w:color="auto"/>
                  </w:divBdr>
                  <w:divsChild>
                    <w:div w:id="1545822592">
                      <w:marLeft w:val="0"/>
                      <w:marRight w:val="0"/>
                      <w:marTop w:val="0"/>
                      <w:marBottom w:val="0"/>
                      <w:divBdr>
                        <w:top w:val="none" w:sz="0" w:space="0" w:color="auto"/>
                        <w:left w:val="none" w:sz="0" w:space="0" w:color="auto"/>
                        <w:bottom w:val="none" w:sz="0" w:space="0" w:color="auto"/>
                        <w:right w:val="none" w:sz="0" w:space="0" w:color="auto"/>
                      </w:divBdr>
                      <w:divsChild>
                        <w:div w:id="1443499745">
                          <w:marLeft w:val="0"/>
                          <w:marRight w:val="0"/>
                          <w:marTop w:val="0"/>
                          <w:marBottom w:val="0"/>
                          <w:divBdr>
                            <w:top w:val="none" w:sz="0" w:space="0" w:color="auto"/>
                            <w:left w:val="none" w:sz="0" w:space="0" w:color="auto"/>
                            <w:bottom w:val="none" w:sz="0" w:space="0" w:color="auto"/>
                            <w:right w:val="none" w:sz="0" w:space="0" w:color="auto"/>
                          </w:divBdr>
                          <w:divsChild>
                            <w:div w:id="1011495385">
                              <w:marLeft w:val="0"/>
                              <w:marRight w:val="0"/>
                              <w:marTop w:val="0"/>
                              <w:marBottom w:val="0"/>
                              <w:divBdr>
                                <w:top w:val="none" w:sz="0" w:space="0" w:color="auto"/>
                                <w:left w:val="none" w:sz="0" w:space="0" w:color="auto"/>
                                <w:bottom w:val="none" w:sz="0" w:space="0" w:color="auto"/>
                                <w:right w:val="none" w:sz="0" w:space="0" w:color="auto"/>
                              </w:divBdr>
                              <w:divsChild>
                                <w:div w:id="4402347">
                                  <w:marLeft w:val="0"/>
                                  <w:marRight w:val="0"/>
                                  <w:marTop w:val="0"/>
                                  <w:marBottom w:val="0"/>
                                  <w:divBdr>
                                    <w:top w:val="none" w:sz="0" w:space="0" w:color="auto"/>
                                    <w:left w:val="none" w:sz="0" w:space="0" w:color="auto"/>
                                    <w:bottom w:val="none" w:sz="0" w:space="0" w:color="auto"/>
                                    <w:right w:val="none" w:sz="0" w:space="0" w:color="auto"/>
                                  </w:divBdr>
                                  <w:divsChild>
                                    <w:div w:id="1114712854">
                                      <w:marLeft w:val="0"/>
                                      <w:marRight w:val="0"/>
                                      <w:marTop w:val="0"/>
                                      <w:marBottom w:val="0"/>
                                      <w:divBdr>
                                        <w:top w:val="none" w:sz="0" w:space="0" w:color="auto"/>
                                        <w:left w:val="none" w:sz="0" w:space="0" w:color="auto"/>
                                        <w:bottom w:val="none" w:sz="0" w:space="0" w:color="auto"/>
                                        <w:right w:val="none" w:sz="0" w:space="0" w:color="auto"/>
                                      </w:divBdr>
                                      <w:divsChild>
                                        <w:div w:id="1248615342">
                                          <w:marLeft w:val="0"/>
                                          <w:marRight w:val="0"/>
                                          <w:marTop w:val="0"/>
                                          <w:marBottom w:val="0"/>
                                          <w:divBdr>
                                            <w:top w:val="none" w:sz="0" w:space="0" w:color="auto"/>
                                            <w:left w:val="none" w:sz="0" w:space="0" w:color="auto"/>
                                            <w:bottom w:val="none" w:sz="0" w:space="0" w:color="auto"/>
                                            <w:right w:val="none" w:sz="0" w:space="0" w:color="auto"/>
                                          </w:divBdr>
                                        </w:div>
                                        <w:div w:id="896549140">
                                          <w:marLeft w:val="0"/>
                                          <w:marRight w:val="0"/>
                                          <w:marTop w:val="0"/>
                                          <w:marBottom w:val="0"/>
                                          <w:divBdr>
                                            <w:top w:val="none" w:sz="0" w:space="0" w:color="auto"/>
                                            <w:left w:val="none" w:sz="0" w:space="0" w:color="auto"/>
                                            <w:bottom w:val="none" w:sz="0" w:space="0" w:color="auto"/>
                                            <w:right w:val="none" w:sz="0" w:space="0" w:color="auto"/>
                                          </w:divBdr>
                                          <w:divsChild>
                                            <w:div w:id="294022226">
                                              <w:marLeft w:val="0"/>
                                              <w:marRight w:val="0"/>
                                              <w:marTop w:val="0"/>
                                              <w:marBottom w:val="0"/>
                                              <w:divBdr>
                                                <w:top w:val="none" w:sz="0" w:space="0" w:color="auto"/>
                                                <w:left w:val="none" w:sz="0" w:space="0" w:color="auto"/>
                                                <w:bottom w:val="none" w:sz="0" w:space="0" w:color="auto"/>
                                                <w:right w:val="none" w:sz="0" w:space="0" w:color="auto"/>
                                              </w:divBdr>
                                              <w:divsChild>
                                                <w:div w:id="359167532">
                                                  <w:marLeft w:val="0"/>
                                                  <w:marRight w:val="0"/>
                                                  <w:marTop w:val="0"/>
                                                  <w:marBottom w:val="0"/>
                                                  <w:divBdr>
                                                    <w:top w:val="none" w:sz="0" w:space="0" w:color="auto"/>
                                                    <w:left w:val="none" w:sz="0" w:space="0" w:color="auto"/>
                                                    <w:bottom w:val="none" w:sz="0" w:space="0" w:color="auto"/>
                                                    <w:right w:val="none" w:sz="0" w:space="0" w:color="auto"/>
                                                  </w:divBdr>
                                                  <w:divsChild>
                                                    <w:div w:id="1087992750">
                                                      <w:marLeft w:val="0"/>
                                                      <w:marRight w:val="0"/>
                                                      <w:marTop w:val="0"/>
                                                      <w:marBottom w:val="0"/>
                                                      <w:divBdr>
                                                        <w:top w:val="none" w:sz="0" w:space="0" w:color="auto"/>
                                                        <w:left w:val="none" w:sz="0" w:space="0" w:color="auto"/>
                                                        <w:bottom w:val="none" w:sz="0" w:space="0" w:color="auto"/>
                                                        <w:right w:val="none" w:sz="0" w:space="0" w:color="auto"/>
                                                      </w:divBdr>
                                                      <w:divsChild>
                                                        <w:div w:id="1862081643">
                                                          <w:marLeft w:val="0"/>
                                                          <w:marRight w:val="0"/>
                                                          <w:marTop w:val="0"/>
                                                          <w:marBottom w:val="0"/>
                                                          <w:divBdr>
                                                            <w:top w:val="none" w:sz="0" w:space="0" w:color="auto"/>
                                                            <w:left w:val="none" w:sz="0" w:space="0" w:color="auto"/>
                                                            <w:bottom w:val="none" w:sz="0" w:space="0" w:color="auto"/>
                                                            <w:right w:val="none" w:sz="0" w:space="0" w:color="auto"/>
                                                          </w:divBdr>
                                                          <w:divsChild>
                                                            <w:div w:id="54861362">
                                                              <w:marLeft w:val="0"/>
                                                              <w:marRight w:val="0"/>
                                                              <w:marTop w:val="0"/>
                                                              <w:marBottom w:val="0"/>
                                                              <w:divBdr>
                                                                <w:top w:val="none" w:sz="0" w:space="0" w:color="auto"/>
                                                                <w:left w:val="none" w:sz="0" w:space="0" w:color="auto"/>
                                                                <w:bottom w:val="none" w:sz="0" w:space="0" w:color="auto"/>
                                                                <w:right w:val="none" w:sz="0" w:space="0" w:color="auto"/>
                                                              </w:divBdr>
                                                              <w:divsChild>
                                                                <w:div w:id="11095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358401">
          <w:marLeft w:val="0"/>
          <w:marRight w:val="0"/>
          <w:marTop w:val="0"/>
          <w:marBottom w:val="0"/>
          <w:divBdr>
            <w:top w:val="none" w:sz="0" w:space="0" w:color="auto"/>
            <w:left w:val="none" w:sz="0" w:space="0" w:color="auto"/>
            <w:bottom w:val="none" w:sz="0" w:space="0" w:color="auto"/>
            <w:right w:val="none" w:sz="0" w:space="0" w:color="auto"/>
          </w:divBdr>
          <w:divsChild>
            <w:div w:id="1301152532">
              <w:marLeft w:val="0"/>
              <w:marRight w:val="0"/>
              <w:marTop w:val="0"/>
              <w:marBottom w:val="0"/>
              <w:divBdr>
                <w:top w:val="none" w:sz="0" w:space="0" w:color="auto"/>
                <w:left w:val="none" w:sz="0" w:space="0" w:color="auto"/>
                <w:bottom w:val="none" w:sz="0" w:space="0" w:color="auto"/>
                <w:right w:val="none" w:sz="0" w:space="0" w:color="auto"/>
              </w:divBdr>
              <w:divsChild>
                <w:div w:id="1460881475">
                  <w:marLeft w:val="0"/>
                  <w:marRight w:val="0"/>
                  <w:marTop w:val="0"/>
                  <w:marBottom w:val="0"/>
                  <w:divBdr>
                    <w:top w:val="none" w:sz="0" w:space="0" w:color="auto"/>
                    <w:left w:val="none" w:sz="0" w:space="0" w:color="auto"/>
                    <w:bottom w:val="none" w:sz="0" w:space="0" w:color="auto"/>
                    <w:right w:val="none" w:sz="0" w:space="0" w:color="auto"/>
                  </w:divBdr>
                  <w:divsChild>
                    <w:div w:id="492992082">
                      <w:marLeft w:val="0"/>
                      <w:marRight w:val="0"/>
                      <w:marTop w:val="0"/>
                      <w:marBottom w:val="0"/>
                      <w:divBdr>
                        <w:top w:val="none" w:sz="0" w:space="0" w:color="auto"/>
                        <w:left w:val="none" w:sz="0" w:space="0" w:color="auto"/>
                        <w:bottom w:val="none" w:sz="0" w:space="0" w:color="auto"/>
                        <w:right w:val="none" w:sz="0" w:space="0" w:color="auto"/>
                      </w:divBdr>
                      <w:divsChild>
                        <w:div w:id="31073473">
                          <w:marLeft w:val="0"/>
                          <w:marRight w:val="0"/>
                          <w:marTop w:val="0"/>
                          <w:marBottom w:val="0"/>
                          <w:divBdr>
                            <w:top w:val="none" w:sz="0" w:space="0" w:color="auto"/>
                            <w:left w:val="none" w:sz="0" w:space="0" w:color="auto"/>
                            <w:bottom w:val="none" w:sz="0" w:space="0" w:color="auto"/>
                            <w:right w:val="none" w:sz="0" w:space="0" w:color="auto"/>
                          </w:divBdr>
                          <w:divsChild>
                            <w:div w:id="2021273280">
                              <w:marLeft w:val="0"/>
                              <w:marRight w:val="0"/>
                              <w:marTop w:val="0"/>
                              <w:marBottom w:val="0"/>
                              <w:divBdr>
                                <w:top w:val="none" w:sz="0" w:space="0" w:color="auto"/>
                                <w:left w:val="none" w:sz="0" w:space="0" w:color="auto"/>
                                <w:bottom w:val="none" w:sz="0" w:space="0" w:color="auto"/>
                                <w:right w:val="none" w:sz="0" w:space="0" w:color="auto"/>
                              </w:divBdr>
                              <w:divsChild>
                                <w:div w:id="1865710243">
                                  <w:marLeft w:val="0"/>
                                  <w:marRight w:val="0"/>
                                  <w:marTop w:val="0"/>
                                  <w:marBottom w:val="0"/>
                                  <w:divBdr>
                                    <w:top w:val="none" w:sz="0" w:space="0" w:color="auto"/>
                                    <w:left w:val="none" w:sz="0" w:space="0" w:color="auto"/>
                                    <w:bottom w:val="none" w:sz="0" w:space="0" w:color="auto"/>
                                    <w:right w:val="none" w:sz="0" w:space="0" w:color="auto"/>
                                  </w:divBdr>
                                  <w:divsChild>
                                    <w:div w:id="1906257676">
                                      <w:marLeft w:val="0"/>
                                      <w:marRight w:val="0"/>
                                      <w:marTop w:val="0"/>
                                      <w:marBottom w:val="0"/>
                                      <w:divBdr>
                                        <w:top w:val="none" w:sz="0" w:space="0" w:color="auto"/>
                                        <w:left w:val="none" w:sz="0" w:space="0" w:color="auto"/>
                                        <w:bottom w:val="none" w:sz="0" w:space="0" w:color="auto"/>
                                        <w:right w:val="none" w:sz="0" w:space="0" w:color="auto"/>
                                      </w:divBdr>
                                      <w:divsChild>
                                        <w:div w:id="1075325104">
                                          <w:marLeft w:val="0"/>
                                          <w:marRight w:val="0"/>
                                          <w:marTop w:val="0"/>
                                          <w:marBottom w:val="0"/>
                                          <w:divBdr>
                                            <w:top w:val="none" w:sz="0" w:space="0" w:color="auto"/>
                                            <w:left w:val="none" w:sz="0" w:space="0" w:color="auto"/>
                                            <w:bottom w:val="none" w:sz="0" w:space="0" w:color="auto"/>
                                            <w:right w:val="none" w:sz="0" w:space="0" w:color="auto"/>
                                          </w:divBdr>
                                          <w:divsChild>
                                            <w:div w:id="1754886374">
                                              <w:marLeft w:val="0"/>
                                              <w:marRight w:val="0"/>
                                              <w:marTop w:val="0"/>
                                              <w:marBottom w:val="0"/>
                                              <w:divBdr>
                                                <w:top w:val="none" w:sz="0" w:space="0" w:color="auto"/>
                                                <w:left w:val="none" w:sz="0" w:space="0" w:color="auto"/>
                                                <w:bottom w:val="none" w:sz="0" w:space="0" w:color="auto"/>
                                                <w:right w:val="none" w:sz="0" w:space="0" w:color="auto"/>
                                              </w:divBdr>
                                              <w:divsChild>
                                                <w:div w:id="1307122489">
                                                  <w:marLeft w:val="0"/>
                                                  <w:marRight w:val="0"/>
                                                  <w:marTop w:val="0"/>
                                                  <w:marBottom w:val="0"/>
                                                  <w:divBdr>
                                                    <w:top w:val="none" w:sz="0" w:space="0" w:color="auto"/>
                                                    <w:left w:val="none" w:sz="0" w:space="0" w:color="auto"/>
                                                    <w:bottom w:val="none" w:sz="0" w:space="0" w:color="auto"/>
                                                    <w:right w:val="none" w:sz="0" w:space="0" w:color="auto"/>
                                                  </w:divBdr>
                                                  <w:divsChild>
                                                    <w:div w:id="2088770744">
                                                      <w:marLeft w:val="0"/>
                                                      <w:marRight w:val="0"/>
                                                      <w:marTop w:val="0"/>
                                                      <w:marBottom w:val="0"/>
                                                      <w:divBdr>
                                                        <w:top w:val="none" w:sz="0" w:space="0" w:color="auto"/>
                                                        <w:left w:val="none" w:sz="0" w:space="0" w:color="auto"/>
                                                        <w:bottom w:val="none" w:sz="0" w:space="0" w:color="auto"/>
                                                        <w:right w:val="none" w:sz="0" w:space="0" w:color="auto"/>
                                                      </w:divBdr>
                                                      <w:divsChild>
                                                        <w:div w:id="780101779">
                                                          <w:marLeft w:val="0"/>
                                                          <w:marRight w:val="0"/>
                                                          <w:marTop w:val="0"/>
                                                          <w:marBottom w:val="0"/>
                                                          <w:divBdr>
                                                            <w:top w:val="none" w:sz="0" w:space="0" w:color="auto"/>
                                                            <w:left w:val="none" w:sz="0" w:space="0" w:color="auto"/>
                                                            <w:bottom w:val="none" w:sz="0" w:space="0" w:color="auto"/>
                                                            <w:right w:val="none" w:sz="0" w:space="0" w:color="auto"/>
                                                          </w:divBdr>
                                                          <w:divsChild>
                                                            <w:div w:id="1773627210">
                                                              <w:marLeft w:val="0"/>
                                                              <w:marRight w:val="0"/>
                                                              <w:marTop w:val="0"/>
                                                              <w:marBottom w:val="0"/>
                                                              <w:divBdr>
                                                                <w:top w:val="none" w:sz="0" w:space="0" w:color="auto"/>
                                                                <w:left w:val="none" w:sz="0" w:space="0" w:color="auto"/>
                                                                <w:bottom w:val="none" w:sz="0" w:space="0" w:color="auto"/>
                                                                <w:right w:val="none" w:sz="0" w:space="0" w:color="auto"/>
                                                              </w:divBdr>
                                                              <w:divsChild>
                                                                <w:div w:id="1117220491">
                                                                  <w:marLeft w:val="0"/>
                                                                  <w:marRight w:val="0"/>
                                                                  <w:marTop w:val="0"/>
                                                                  <w:marBottom w:val="0"/>
                                                                  <w:divBdr>
                                                                    <w:top w:val="none" w:sz="0" w:space="0" w:color="auto"/>
                                                                    <w:left w:val="none" w:sz="0" w:space="0" w:color="auto"/>
                                                                    <w:bottom w:val="none" w:sz="0" w:space="0" w:color="auto"/>
                                                                    <w:right w:val="none" w:sz="0" w:space="0" w:color="auto"/>
                                                                  </w:divBdr>
                                                                  <w:divsChild>
                                                                    <w:div w:id="450560982">
                                                                      <w:marLeft w:val="0"/>
                                                                      <w:marRight w:val="0"/>
                                                                      <w:marTop w:val="0"/>
                                                                      <w:marBottom w:val="0"/>
                                                                      <w:divBdr>
                                                                        <w:top w:val="none" w:sz="0" w:space="0" w:color="auto"/>
                                                                        <w:left w:val="none" w:sz="0" w:space="0" w:color="auto"/>
                                                                        <w:bottom w:val="none" w:sz="0" w:space="0" w:color="auto"/>
                                                                        <w:right w:val="none" w:sz="0" w:space="0" w:color="auto"/>
                                                                      </w:divBdr>
                                                                      <w:divsChild>
                                                                        <w:div w:id="11918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4865173">
          <w:marLeft w:val="0"/>
          <w:marRight w:val="0"/>
          <w:marTop w:val="0"/>
          <w:marBottom w:val="0"/>
          <w:divBdr>
            <w:top w:val="none" w:sz="0" w:space="0" w:color="auto"/>
            <w:left w:val="none" w:sz="0" w:space="0" w:color="auto"/>
            <w:bottom w:val="none" w:sz="0" w:space="0" w:color="auto"/>
            <w:right w:val="none" w:sz="0" w:space="0" w:color="auto"/>
          </w:divBdr>
          <w:divsChild>
            <w:div w:id="1323120491">
              <w:marLeft w:val="0"/>
              <w:marRight w:val="0"/>
              <w:marTop w:val="0"/>
              <w:marBottom w:val="0"/>
              <w:divBdr>
                <w:top w:val="none" w:sz="0" w:space="0" w:color="auto"/>
                <w:left w:val="none" w:sz="0" w:space="0" w:color="auto"/>
                <w:bottom w:val="none" w:sz="0" w:space="0" w:color="auto"/>
                <w:right w:val="none" w:sz="0" w:space="0" w:color="auto"/>
              </w:divBdr>
              <w:divsChild>
                <w:div w:id="259917580">
                  <w:marLeft w:val="0"/>
                  <w:marRight w:val="0"/>
                  <w:marTop w:val="0"/>
                  <w:marBottom w:val="0"/>
                  <w:divBdr>
                    <w:top w:val="none" w:sz="0" w:space="0" w:color="auto"/>
                    <w:left w:val="none" w:sz="0" w:space="0" w:color="auto"/>
                    <w:bottom w:val="none" w:sz="0" w:space="0" w:color="auto"/>
                    <w:right w:val="none" w:sz="0" w:space="0" w:color="auto"/>
                  </w:divBdr>
                  <w:divsChild>
                    <w:div w:id="2067413216">
                      <w:marLeft w:val="0"/>
                      <w:marRight w:val="0"/>
                      <w:marTop w:val="0"/>
                      <w:marBottom w:val="0"/>
                      <w:divBdr>
                        <w:top w:val="none" w:sz="0" w:space="0" w:color="auto"/>
                        <w:left w:val="none" w:sz="0" w:space="0" w:color="auto"/>
                        <w:bottom w:val="none" w:sz="0" w:space="0" w:color="auto"/>
                        <w:right w:val="none" w:sz="0" w:space="0" w:color="auto"/>
                      </w:divBdr>
                      <w:divsChild>
                        <w:div w:id="410588705">
                          <w:marLeft w:val="0"/>
                          <w:marRight w:val="0"/>
                          <w:marTop w:val="0"/>
                          <w:marBottom w:val="0"/>
                          <w:divBdr>
                            <w:top w:val="none" w:sz="0" w:space="0" w:color="auto"/>
                            <w:left w:val="none" w:sz="0" w:space="0" w:color="auto"/>
                            <w:bottom w:val="none" w:sz="0" w:space="0" w:color="auto"/>
                            <w:right w:val="none" w:sz="0" w:space="0" w:color="auto"/>
                          </w:divBdr>
                          <w:divsChild>
                            <w:div w:id="355237524">
                              <w:marLeft w:val="0"/>
                              <w:marRight w:val="0"/>
                              <w:marTop w:val="0"/>
                              <w:marBottom w:val="0"/>
                              <w:divBdr>
                                <w:top w:val="none" w:sz="0" w:space="0" w:color="auto"/>
                                <w:left w:val="none" w:sz="0" w:space="0" w:color="auto"/>
                                <w:bottom w:val="none" w:sz="0" w:space="0" w:color="auto"/>
                                <w:right w:val="none" w:sz="0" w:space="0" w:color="auto"/>
                              </w:divBdr>
                              <w:divsChild>
                                <w:div w:id="13426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520</Words>
  <Characters>2812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2020-03-20T15:30:00Z</cp:lastPrinted>
  <dcterms:created xsi:type="dcterms:W3CDTF">2020-04-03T18:23:00Z</dcterms:created>
  <dcterms:modified xsi:type="dcterms:W3CDTF">2020-04-03T18:52:00Z</dcterms:modified>
</cp:coreProperties>
</file>